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C8C385" w14:textId="0BBA0CC3" w:rsidR="00E81CB9" w:rsidRPr="0081385C" w:rsidRDefault="00C34EA1" w:rsidP="00E81CB9">
      <w:pPr>
        <w:jc w:val="center"/>
        <w:rPr>
          <w:rFonts w:asciiTheme="minorHAnsi" w:hAnsiTheme="minorHAnsi"/>
          <w:b/>
          <w:szCs w:val="24"/>
        </w:rPr>
      </w:pPr>
      <w:r w:rsidRPr="0081385C">
        <w:rPr>
          <w:rFonts w:asciiTheme="minorHAnsi" w:hAnsiTheme="minorHAnsi"/>
          <w:b/>
          <w:szCs w:val="24"/>
        </w:rPr>
        <w:t>CORE®</w:t>
      </w:r>
      <w:r w:rsidR="00E81CB9" w:rsidRPr="0081385C">
        <w:rPr>
          <w:rFonts w:asciiTheme="minorHAnsi" w:hAnsiTheme="minorHAnsi"/>
          <w:b/>
          <w:szCs w:val="24"/>
        </w:rPr>
        <w:t xml:space="preserve">® COMMITTEE </w:t>
      </w:r>
    </w:p>
    <w:p w14:paraId="5201817C" w14:textId="5F7E2D1A" w:rsidR="00E81CB9" w:rsidRDefault="00FC2073" w:rsidP="00E81CB9">
      <w:pPr>
        <w:jc w:val="center"/>
        <w:rPr>
          <w:rFonts w:asciiTheme="minorHAnsi" w:hAnsiTheme="minorHAnsi"/>
          <w:b/>
          <w:szCs w:val="24"/>
        </w:rPr>
      </w:pPr>
      <w:r>
        <w:rPr>
          <w:rFonts w:asciiTheme="minorHAnsi" w:hAnsiTheme="minorHAnsi"/>
          <w:b/>
          <w:szCs w:val="24"/>
        </w:rPr>
        <w:t xml:space="preserve">MINUTES </w:t>
      </w:r>
      <w:r w:rsidR="009D5837" w:rsidRPr="0081385C">
        <w:rPr>
          <w:rFonts w:asciiTheme="minorHAnsi" w:hAnsiTheme="minorHAnsi"/>
          <w:b/>
          <w:szCs w:val="24"/>
        </w:rPr>
        <w:t xml:space="preserve">– </w:t>
      </w:r>
      <w:r w:rsidR="00B661F9">
        <w:rPr>
          <w:rFonts w:asciiTheme="minorHAnsi" w:hAnsiTheme="minorHAnsi"/>
          <w:b/>
          <w:szCs w:val="24"/>
        </w:rPr>
        <w:t>November 26</w:t>
      </w:r>
      <w:r w:rsidR="009D5837" w:rsidRPr="0081385C">
        <w:rPr>
          <w:rFonts w:asciiTheme="minorHAnsi" w:hAnsiTheme="minorHAnsi"/>
          <w:b/>
          <w:szCs w:val="24"/>
        </w:rPr>
        <w:t>, 2025</w:t>
      </w:r>
      <w:r w:rsidR="00E81CB9" w:rsidRPr="0081385C">
        <w:rPr>
          <w:rFonts w:asciiTheme="minorHAnsi" w:hAnsiTheme="minorHAnsi"/>
          <w:b/>
          <w:szCs w:val="24"/>
        </w:rPr>
        <w:t>, 3:00pm ET</w:t>
      </w:r>
    </w:p>
    <w:p w14:paraId="1ED1466B" w14:textId="77777777" w:rsidR="00E81CB9" w:rsidRDefault="00E81CB9" w:rsidP="00E81CB9">
      <w:pPr>
        <w:rPr>
          <w:rFonts w:asciiTheme="minorHAnsi" w:hAnsiTheme="minorHAnsi"/>
          <w:szCs w:val="24"/>
        </w:rPr>
      </w:pPr>
    </w:p>
    <w:p w14:paraId="5D873E93" w14:textId="3A1D24C4" w:rsidR="00E81CB9" w:rsidRDefault="00FD6CFE" w:rsidP="00E81CB9">
      <w:pPr>
        <w:rPr>
          <w:rFonts w:asciiTheme="minorHAnsi" w:hAnsiTheme="minorHAnsi"/>
          <w:szCs w:val="24"/>
        </w:rPr>
      </w:pPr>
      <w:r>
        <w:rPr>
          <w:rFonts w:asciiTheme="minorHAnsi" w:hAnsiTheme="minorHAnsi"/>
          <w:szCs w:val="24"/>
        </w:rPr>
        <w:t>Attendees:  Roger Rand, Dawn Palermo, Rachel Downing</w:t>
      </w:r>
      <w:r w:rsidR="007E5395">
        <w:rPr>
          <w:rFonts w:asciiTheme="minorHAnsi" w:hAnsiTheme="minorHAnsi"/>
          <w:szCs w:val="24"/>
        </w:rPr>
        <w:t>, David Engle, Janet Cornell, Rich Lynch, Pete Keifer, Kevin Bowling, Stacey Marz, Norman Meyer, Charles Mapp, Kelly Hudson, Greg Lambard, Dana Macaulay, Stacey</w:t>
      </w:r>
      <w:r w:rsidR="006B4470">
        <w:rPr>
          <w:rFonts w:asciiTheme="minorHAnsi" w:hAnsiTheme="minorHAnsi"/>
          <w:szCs w:val="24"/>
        </w:rPr>
        <w:t xml:space="preserve"> Fields</w:t>
      </w:r>
      <w:r w:rsidR="00032952">
        <w:rPr>
          <w:rFonts w:asciiTheme="minorHAnsi" w:hAnsiTheme="minorHAnsi"/>
          <w:szCs w:val="24"/>
        </w:rPr>
        <w:t>, Jude DelPreore</w:t>
      </w:r>
      <w:r w:rsidR="0086512B">
        <w:rPr>
          <w:rFonts w:asciiTheme="minorHAnsi" w:hAnsiTheme="minorHAnsi"/>
          <w:szCs w:val="24"/>
        </w:rPr>
        <w:t>, Tina</w:t>
      </w:r>
      <w:r w:rsidR="00A91C41">
        <w:rPr>
          <w:rFonts w:asciiTheme="minorHAnsi" w:hAnsiTheme="minorHAnsi"/>
          <w:szCs w:val="24"/>
        </w:rPr>
        <w:t xml:space="preserve"> Mattison</w:t>
      </w:r>
      <w:r w:rsidR="005F4BFF">
        <w:rPr>
          <w:rFonts w:asciiTheme="minorHAnsi" w:hAnsiTheme="minorHAnsi"/>
          <w:szCs w:val="24"/>
        </w:rPr>
        <w:t>, Janet Cornell</w:t>
      </w:r>
    </w:p>
    <w:p w14:paraId="0C4CD5B4" w14:textId="77777777" w:rsidR="007E5395" w:rsidRPr="0081385C" w:rsidRDefault="007E5395" w:rsidP="00E81CB9">
      <w:pPr>
        <w:rPr>
          <w:rFonts w:asciiTheme="minorHAnsi" w:hAnsiTheme="minorHAnsi"/>
          <w:szCs w:val="24"/>
        </w:rPr>
      </w:pPr>
    </w:p>
    <w:p w14:paraId="28788716" w14:textId="76C88F80" w:rsidR="00E81CB9" w:rsidRPr="0081385C" w:rsidRDefault="00E81CB9" w:rsidP="00E81CB9">
      <w:pPr>
        <w:pStyle w:val="ListParagraph"/>
        <w:numPr>
          <w:ilvl w:val="0"/>
          <w:numId w:val="29"/>
        </w:numPr>
        <w:rPr>
          <w:rFonts w:asciiTheme="minorHAnsi" w:hAnsiTheme="minorHAnsi"/>
          <w:szCs w:val="24"/>
        </w:rPr>
      </w:pPr>
      <w:r w:rsidRPr="0081385C">
        <w:rPr>
          <w:rFonts w:asciiTheme="minorHAnsi" w:hAnsiTheme="minorHAnsi"/>
          <w:szCs w:val="24"/>
        </w:rPr>
        <w:t>Welcome</w:t>
      </w:r>
    </w:p>
    <w:p w14:paraId="4316A3CB" w14:textId="0C50AB1F" w:rsidR="009D5837" w:rsidRDefault="009D5837" w:rsidP="009D5837">
      <w:pPr>
        <w:pStyle w:val="ListParagraph"/>
        <w:numPr>
          <w:ilvl w:val="1"/>
          <w:numId w:val="29"/>
        </w:numPr>
        <w:rPr>
          <w:rFonts w:asciiTheme="minorHAnsi" w:hAnsiTheme="minorHAnsi"/>
          <w:szCs w:val="24"/>
        </w:rPr>
      </w:pPr>
      <w:r w:rsidRPr="0081385C">
        <w:rPr>
          <w:rFonts w:asciiTheme="minorHAnsi" w:hAnsiTheme="minorHAnsi"/>
          <w:szCs w:val="24"/>
        </w:rPr>
        <w:t xml:space="preserve">New </w:t>
      </w:r>
      <w:r w:rsidR="00B86D0F" w:rsidRPr="0081385C">
        <w:rPr>
          <w:rFonts w:asciiTheme="minorHAnsi" w:hAnsiTheme="minorHAnsi"/>
          <w:szCs w:val="24"/>
        </w:rPr>
        <w:t xml:space="preserve">committee </w:t>
      </w:r>
      <w:r w:rsidRPr="0081385C">
        <w:rPr>
          <w:rFonts w:asciiTheme="minorHAnsi" w:hAnsiTheme="minorHAnsi"/>
          <w:szCs w:val="24"/>
        </w:rPr>
        <w:t>attendee</w:t>
      </w:r>
      <w:r w:rsidR="00B86D0F" w:rsidRPr="0081385C">
        <w:rPr>
          <w:rFonts w:asciiTheme="minorHAnsi" w:hAnsiTheme="minorHAnsi"/>
          <w:szCs w:val="24"/>
        </w:rPr>
        <w:t xml:space="preserve"> introductions</w:t>
      </w:r>
    </w:p>
    <w:p w14:paraId="312B2F48" w14:textId="58E090D9" w:rsidR="00036EE2" w:rsidRPr="0081385C" w:rsidRDefault="00036EE2" w:rsidP="00036EE2">
      <w:pPr>
        <w:pStyle w:val="ListParagraph"/>
        <w:numPr>
          <w:ilvl w:val="2"/>
          <w:numId w:val="29"/>
        </w:numPr>
        <w:rPr>
          <w:rFonts w:asciiTheme="minorHAnsi" w:hAnsiTheme="minorHAnsi"/>
          <w:szCs w:val="24"/>
        </w:rPr>
      </w:pPr>
      <w:r>
        <w:rPr>
          <w:rFonts w:asciiTheme="minorHAnsi" w:hAnsiTheme="minorHAnsi"/>
          <w:szCs w:val="24"/>
        </w:rPr>
        <w:t>Welcome David Engle and Vicki Hudson</w:t>
      </w:r>
    </w:p>
    <w:p w14:paraId="5C8E24A4" w14:textId="77777777" w:rsidR="00E81CB9" w:rsidRPr="0081385C" w:rsidRDefault="00E81CB9" w:rsidP="00E81CB9">
      <w:pPr>
        <w:pStyle w:val="ListParagraph"/>
        <w:rPr>
          <w:rFonts w:asciiTheme="minorHAnsi" w:hAnsiTheme="minorHAnsi"/>
          <w:szCs w:val="24"/>
        </w:rPr>
      </w:pPr>
    </w:p>
    <w:p w14:paraId="54207F05" w14:textId="04B8793F" w:rsidR="00E81CB9" w:rsidRPr="0081385C" w:rsidRDefault="00E81CB9" w:rsidP="00E81CB9">
      <w:pPr>
        <w:pStyle w:val="ListParagraph"/>
        <w:numPr>
          <w:ilvl w:val="0"/>
          <w:numId w:val="29"/>
        </w:numPr>
        <w:rPr>
          <w:rFonts w:asciiTheme="minorHAnsi" w:hAnsiTheme="minorHAnsi"/>
          <w:szCs w:val="24"/>
        </w:rPr>
      </w:pPr>
      <w:r w:rsidRPr="0081385C">
        <w:rPr>
          <w:rFonts w:asciiTheme="minorHAnsi" w:hAnsiTheme="minorHAnsi"/>
          <w:szCs w:val="24"/>
        </w:rPr>
        <w:t xml:space="preserve">Approval of minutes from </w:t>
      </w:r>
      <w:r w:rsidR="00812453">
        <w:rPr>
          <w:rFonts w:asciiTheme="minorHAnsi" w:hAnsiTheme="minorHAnsi"/>
          <w:szCs w:val="24"/>
        </w:rPr>
        <w:t>October 23</w:t>
      </w:r>
      <w:r w:rsidR="00A91C41">
        <w:rPr>
          <w:rFonts w:asciiTheme="minorHAnsi" w:hAnsiTheme="minorHAnsi"/>
          <w:szCs w:val="24"/>
        </w:rPr>
        <w:t>rd</w:t>
      </w:r>
      <w:r w:rsidR="00A91C41" w:rsidRPr="0081385C">
        <w:rPr>
          <w:rFonts w:asciiTheme="minorHAnsi" w:hAnsiTheme="minorHAnsi"/>
          <w:szCs w:val="24"/>
        </w:rPr>
        <w:t xml:space="preserve"> -</w:t>
      </w:r>
      <w:r w:rsidR="007E5395">
        <w:rPr>
          <w:rFonts w:asciiTheme="minorHAnsi" w:hAnsiTheme="minorHAnsi"/>
          <w:szCs w:val="24"/>
        </w:rPr>
        <w:t xml:space="preserve"> Minutes approved.  </w:t>
      </w:r>
    </w:p>
    <w:p w14:paraId="6FE585B1" w14:textId="77777777" w:rsidR="007F3CA6" w:rsidRPr="0081385C" w:rsidRDefault="007F3CA6" w:rsidP="007F3CA6">
      <w:pPr>
        <w:pStyle w:val="ListParagraph"/>
        <w:rPr>
          <w:rFonts w:asciiTheme="minorHAnsi" w:hAnsiTheme="minorHAnsi"/>
          <w:szCs w:val="24"/>
        </w:rPr>
      </w:pPr>
    </w:p>
    <w:p w14:paraId="7FC5D9FD" w14:textId="651B4A14" w:rsidR="00C34EA1" w:rsidRPr="0081385C" w:rsidRDefault="00B86D0F" w:rsidP="00BA2533">
      <w:pPr>
        <w:pStyle w:val="ListParagraph"/>
        <w:numPr>
          <w:ilvl w:val="0"/>
          <w:numId w:val="29"/>
        </w:numPr>
        <w:rPr>
          <w:rFonts w:asciiTheme="minorHAnsi" w:hAnsiTheme="minorHAnsi"/>
          <w:szCs w:val="24"/>
        </w:rPr>
      </w:pPr>
      <w:r w:rsidRPr="0081385C">
        <w:rPr>
          <w:rFonts w:asciiTheme="minorHAnsi" w:hAnsiTheme="minorHAnsi"/>
          <w:szCs w:val="24"/>
        </w:rPr>
        <w:t>Sub-committee Updates</w:t>
      </w:r>
    </w:p>
    <w:p w14:paraId="46CF0C3B" w14:textId="793CCF13" w:rsidR="007E5395" w:rsidRPr="007E5395" w:rsidRDefault="00C34EA1" w:rsidP="007E5395">
      <w:pPr>
        <w:pStyle w:val="ListParagraph"/>
        <w:numPr>
          <w:ilvl w:val="1"/>
          <w:numId w:val="29"/>
        </w:numPr>
        <w:rPr>
          <w:rFonts w:asciiTheme="minorHAnsi" w:hAnsiTheme="minorHAnsi"/>
          <w:szCs w:val="24"/>
        </w:rPr>
      </w:pPr>
      <w:r w:rsidRPr="0081385C">
        <w:rPr>
          <w:rFonts w:asciiTheme="minorHAnsi" w:hAnsiTheme="minorHAnsi"/>
          <w:szCs w:val="24"/>
        </w:rPr>
        <w:t xml:space="preserve">Future of the CORE®® Subcommittee </w:t>
      </w:r>
      <w:r w:rsidR="00D339A2" w:rsidRPr="0081385C">
        <w:rPr>
          <w:rFonts w:asciiTheme="minorHAnsi" w:hAnsiTheme="minorHAnsi"/>
          <w:szCs w:val="24"/>
        </w:rPr>
        <w:t>(</w:t>
      </w:r>
      <w:r w:rsidRPr="0081385C">
        <w:rPr>
          <w:rFonts w:asciiTheme="minorHAnsi" w:hAnsiTheme="minorHAnsi"/>
          <w:szCs w:val="24"/>
        </w:rPr>
        <w:t>Greg Lambard</w:t>
      </w:r>
      <w:r w:rsidR="00D339A2" w:rsidRPr="0081385C">
        <w:rPr>
          <w:rFonts w:asciiTheme="minorHAnsi" w:hAnsiTheme="minorHAnsi"/>
          <w:szCs w:val="24"/>
        </w:rPr>
        <w:t>)</w:t>
      </w:r>
      <w:r w:rsidR="007E5395">
        <w:rPr>
          <w:rFonts w:asciiTheme="minorHAnsi" w:hAnsiTheme="minorHAnsi"/>
          <w:szCs w:val="24"/>
        </w:rPr>
        <w:t xml:space="preserve"> – Court management system is moving forward, next meeting sometime in December.  </w:t>
      </w:r>
    </w:p>
    <w:p w14:paraId="349C1881" w14:textId="3B58A7E7" w:rsidR="00363251" w:rsidRDefault="00E54679" w:rsidP="00363251">
      <w:pPr>
        <w:pStyle w:val="ListParagraph"/>
        <w:numPr>
          <w:ilvl w:val="2"/>
          <w:numId w:val="29"/>
        </w:numPr>
        <w:rPr>
          <w:rFonts w:asciiTheme="minorHAnsi" w:hAnsiTheme="minorHAnsi"/>
          <w:szCs w:val="24"/>
        </w:rPr>
      </w:pPr>
      <w:r>
        <w:rPr>
          <w:rFonts w:asciiTheme="minorHAnsi" w:hAnsiTheme="minorHAnsi"/>
          <w:szCs w:val="24"/>
        </w:rPr>
        <w:t>CORE</w:t>
      </w:r>
      <w:r w:rsidRPr="0081385C">
        <w:rPr>
          <w:rFonts w:asciiTheme="minorHAnsi" w:hAnsiTheme="minorHAnsi"/>
          <w:szCs w:val="24"/>
        </w:rPr>
        <w:t>®</w:t>
      </w:r>
      <w:r>
        <w:rPr>
          <w:rFonts w:asciiTheme="minorHAnsi" w:hAnsiTheme="minorHAnsi"/>
          <w:szCs w:val="24"/>
        </w:rPr>
        <w:t xml:space="preserve"> Next Steps</w:t>
      </w:r>
      <w:r w:rsidR="005A7C0C">
        <w:rPr>
          <w:rFonts w:asciiTheme="minorHAnsi" w:hAnsiTheme="minorHAnsi"/>
          <w:szCs w:val="24"/>
        </w:rPr>
        <w:t xml:space="preserve"> (see attached document)</w:t>
      </w:r>
    </w:p>
    <w:p w14:paraId="409F322A" w14:textId="7D19289F" w:rsidR="008557E3" w:rsidRDefault="008557E3" w:rsidP="00C34EA1">
      <w:pPr>
        <w:pStyle w:val="ListParagraph"/>
        <w:numPr>
          <w:ilvl w:val="1"/>
          <w:numId w:val="29"/>
        </w:numPr>
        <w:rPr>
          <w:rFonts w:asciiTheme="minorHAnsi" w:hAnsiTheme="minorHAnsi"/>
          <w:szCs w:val="24"/>
        </w:rPr>
      </w:pPr>
      <w:r>
        <w:rPr>
          <w:rFonts w:asciiTheme="minorHAnsi" w:hAnsiTheme="minorHAnsi"/>
          <w:szCs w:val="24"/>
        </w:rPr>
        <w:t>CORE LMS (Dawn Palermo)</w:t>
      </w:r>
      <w:r w:rsidR="007E5395">
        <w:rPr>
          <w:rFonts w:asciiTheme="minorHAnsi" w:hAnsiTheme="minorHAnsi"/>
          <w:szCs w:val="24"/>
        </w:rPr>
        <w:t xml:space="preserve"> – </w:t>
      </w:r>
      <w:r w:rsidR="00A91C41" w:rsidRPr="00A91C41">
        <w:rPr>
          <w:rFonts w:asciiTheme="minorHAnsi" w:hAnsiTheme="minorHAnsi"/>
          <w:szCs w:val="24"/>
        </w:rPr>
        <w:t>The team is collaborating to determine the appropriate requirements for the upcoming RFP. Meeting dates are currently being coordinated. There’s a possibility that responses will come in by Monday, at which point a meeting will be scheduled.</w:t>
      </w:r>
    </w:p>
    <w:p w14:paraId="0F8D96B3" w14:textId="77777777" w:rsidR="008557E3" w:rsidRDefault="008557E3" w:rsidP="00C34EA1">
      <w:pPr>
        <w:pStyle w:val="ListParagraph"/>
        <w:numPr>
          <w:ilvl w:val="1"/>
          <w:numId w:val="29"/>
        </w:numPr>
        <w:rPr>
          <w:rFonts w:asciiTheme="minorHAnsi" w:hAnsiTheme="minorHAnsi"/>
          <w:szCs w:val="24"/>
        </w:rPr>
      </w:pPr>
      <w:r>
        <w:rPr>
          <w:rFonts w:asciiTheme="minorHAnsi" w:hAnsiTheme="minorHAnsi"/>
          <w:szCs w:val="24"/>
        </w:rPr>
        <w:t>Facilitated CORE Program</w:t>
      </w:r>
    </w:p>
    <w:p w14:paraId="4C8C44F0" w14:textId="61A3770E" w:rsidR="008557E3" w:rsidRDefault="008557E3" w:rsidP="008557E3">
      <w:pPr>
        <w:pStyle w:val="ListParagraph"/>
        <w:numPr>
          <w:ilvl w:val="2"/>
          <w:numId w:val="29"/>
        </w:numPr>
        <w:rPr>
          <w:rFonts w:asciiTheme="minorHAnsi" w:hAnsiTheme="minorHAnsi"/>
          <w:szCs w:val="24"/>
        </w:rPr>
      </w:pPr>
      <w:r>
        <w:rPr>
          <w:rFonts w:asciiTheme="minorHAnsi" w:hAnsiTheme="minorHAnsi"/>
          <w:szCs w:val="24"/>
        </w:rPr>
        <w:t>Should we do a fireside chat about this or a webinar?</w:t>
      </w:r>
      <w:r w:rsidR="00183589">
        <w:rPr>
          <w:rFonts w:asciiTheme="minorHAnsi" w:hAnsiTheme="minorHAnsi"/>
          <w:szCs w:val="24"/>
        </w:rPr>
        <w:t xml:space="preserve"> – Not discussed.</w:t>
      </w:r>
    </w:p>
    <w:p w14:paraId="7A37B3BA" w14:textId="6AEBA7DF" w:rsidR="00C34EA1" w:rsidRPr="008557E3" w:rsidRDefault="00C34EA1" w:rsidP="008557E3">
      <w:pPr>
        <w:pStyle w:val="ListParagraph"/>
        <w:numPr>
          <w:ilvl w:val="1"/>
          <w:numId w:val="29"/>
        </w:numPr>
        <w:rPr>
          <w:rFonts w:asciiTheme="minorHAnsi" w:hAnsiTheme="minorHAnsi"/>
          <w:szCs w:val="24"/>
        </w:rPr>
      </w:pPr>
      <w:proofErr w:type="spellStart"/>
      <w:r w:rsidRPr="008557E3">
        <w:rPr>
          <w:rFonts w:asciiTheme="minorHAnsi" w:hAnsiTheme="minorHAnsi"/>
          <w:szCs w:val="24"/>
        </w:rPr>
        <w:t>Caseflow</w:t>
      </w:r>
      <w:proofErr w:type="spellEnd"/>
      <w:r w:rsidRPr="008557E3">
        <w:rPr>
          <w:rFonts w:asciiTheme="minorHAnsi" w:hAnsiTheme="minorHAnsi"/>
          <w:szCs w:val="24"/>
        </w:rPr>
        <w:t xml:space="preserve"> and Workflow Curriculum Review</w:t>
      </w:r>
      <w:r w:rsidR="004414D7" w:rsidRPr="008557E3">
        <w:rPr>
          <w:rFonts w:asciiTheme="minorHAnsi" w:hAnsiTheme="minorHAnsi"/>
          <w:szCs w:val="24"/>
        </w:rPr>
        <w:t xml:space="preserve"> (Charles Mapp)</w:t>
      </w:r>
      <w:r w:rsidR="007E5395">
        <w:rPr>
          <w:rFonts w:asciiTheme="minorHAnsi" w:hAnsiTheme="minorHAnsi"/>
          <w:szCs w:val="24"/>
        </w:rPr>
        <w:t xml:space="preserve"> – </w:t>
      </w:r>
    </w:p>
    <w:p w14:paraId="7781D845" w14:textId="77777777" w:rsidR="000B1C52" w:rsidRDefault="000B1C52" w:rsidP="00C34EA1">
      <w:pPr>
        <w:pStyle w:val="ListParagraph"/>
        <w:numPr>
          <w:ilvl w:val="2"/>
          <w:numId w:val="29"/>
        </w:numPr>
        <w:rPr>
          <w:rFonts w:asciiTheme="minorHAnsi" w:hAnsiTheme="minorHAnsi"/>
          <w:szCs w:val="24"/>
        </w:rPr>
      </w:pPr>
      <w:r>
        <w:rPr>
          <w:rFonts w:asciiTheme="minorHAnsi" w:hAnsiTheme="minorHAnsi"/>
          <w:szCs w:val="24"/>
        </w:rPr>
        <w:t>Meetings held 11/3 and 11/17</w:t>
      </w:r>
    </w:p>
    <w:p w14:paraId="63279C66" w14:textId="3DD6A2AD" w:rsidR="00C34EA1" w:rsidRDefault="000B1C52" w:rsidP="00A91C41">
      <w:pPr>
        <w:pStyle w:val="ListParagraph"/>
        <w:numPr>
          <w:ilvl w:val="2"/>
          <w:numId w:val="29"/>
        </w:numPr>
        <w:rPr>
          <w:rFonts w:asciiTheme="minorHAnsi" w:hAnsiTheme="minorHAnsi"/>
          <w:szCs w:val="24"/>
        </w:rPr>
      </w:pPr>
      <w:r w:rsidRPr="00A91C41">
        <w:rPr>
          <w:rFonts w:asciiTheme="minorHAnsi" w:hAnsiTheme="minorHAnsi"/>
          <w:szCs w:val="24"/>
        </w:rPr>
        <w:t>U</w:t>
      </w:r>
      <w:r w:rsidR="005A7C0C" w:rsidRPr="00A91C41">
        <w:rPr>
          <w:rFonts w:asciiTheme="minorHAnsi" w:hAnsiTheme="minorHAnsi"/>
          <w:szCs w:val="24"/>
        </w:rPr>
        <w:t>pdate</w:t>
      </w:r>
      <w:r w:rsidR="00A91C41" w:rsidRPr="00A91C41">
        <w:rPr>
          <w:rFonts w:asciiTheme="minorHAnsi" w:hAnsiTheme="minorHAnsi"/>
          <w:szCs w:val="24"/>
        </w:rPr>
        <w:t xml:space="preserve"> - The team met on November 17 to review the curriculum document structure. The process has proven to be more complex than anticipated, with challenges related to footnotes, references, and redundant content. As a result, additional time is needed to complete the work.</w:t>
      </w:r>
    </w:p>
    <w:p w14:paraId="469F93C0" w14:textId="77777777" w:rsidR="00A91C41" w:rsidRPr="00A91C41" w:rsidRDefault="00A91C41" w:rsidP="00A91C41">
      <w:pPr>
        <w:pStyle w:val="ListParagraph"/>
        <w:numPr>
          <w:ilvl w:val="2"/>
          <w:numId w:val="29"/>
        </w:numPr>
        <w:rPr>
          <w:rFonts w:asciiTheme="minorHAnsi" w:hAnsiTheme="minorHAnsi"/>
          <w:szCs w:val="24"/>
        </w:rPr>
      </w:pPr>
      <w:r w:rsidRPr="00A91C41">
        <w:rPr>
          <w:rFonts w:asciiTheme="minorHAnsi" w:hAnsiTheme="minorHAnsi"/>
          <w:szCs w:val="24"/>
        </w:rPr>
        <w:t>Next Steps: The team will focus on refining learning objectives, determining activity placement, and compiling a glossary.</w:t>
      </w:r>
    </w:p>
    <w:p w14:paraId="72F41918" w14:textId="77777777" w:rsidR="00A91C41" w:rsidRPr="00A91C41" w:rsidRDefault="00A91C41" w:rsidP="00A91C41">
      <w:pPr>
        <w:pStyle w:val="ListParagraph"/>
        <w:numPr>
          <w:ilvl w:val="2"/>
          <w:numId w:val="29"/>
        </w:numPr>
        <w:rPr>
          <w:rFonts w:asciiTheme="minorHAnsi" w:hAnsiTheme="minorHAnsi"/>
          <w:szCs w:val="24"/>
        </w:rPr>
      </w:pPr>
      <w:r w:rsidRPr="00A91C41">
        <w:rPr>
          <w:rFonts w:asciiTheme="minorHAnsi" w:hAnsiTheme="minorHAnsi"/>
          <w:szCs w:val="24"/>
        </w:rPr>
        <w:t>Timeline: An extension of 120 days has been requested, with a new target completion date of March 1, per Roger’s request.</w:t>
      </w:r>
    </w:p>
    <w:p w14:paraId="3CEE02F6" w14:textId="576346D8" w:rsidR="00A91C41" w:rsidRPr="00A91C41" w:rsidRDefault="00A91C41" w:rsidP="00A91C41">
      <w:pPr>
        <w:pStyle w:val="ListParagraph"/>
        <w:numPr>
          <w:ilvl w:val="2"/>
          <w:numId w:val="29"/>
        </w:numPr>
        <w:rPr>
          <w:rFonts w:asciiTheme="minorHAnsi" w:hAnsiTheme="minorHAnsi"/>
          <w:szCs w:val="24"/>
        </w:rPr>
      </w:pPr>
      <w:r w:rsidRPr="00A91C41">
        <w:rPr>
          <w:rFonts w:asciiTheme="minorHAnsi" w:hAnsiTheme="minorHAnsi"/>
          <w:szCs w:val="24"/>
        </w:rPr>
        <w:t>Next Meeting: Scheduled for December 1</w:t>
      </w:r>
    </w:p>
    <w:p w14:paraId="288F6374" w14:textId="55FC8DC3" w:rsidR="00C34EA1" w:rsidRDefault="00C34EA1" w:rsidP="00C34EA1">
      <w:pPr>
        <w:pStyle w:val="ListParagraph"/>
        <w:numPr>
          <w:ilvl w:val="1"/>
          <w:numId w:val="29"/>
        </w:numPr>
        <w:rPr>
          <w:rFonts w:asciiTheme="minorHAnsi" w:hAnsiTheme="minorHAnsi"/>
          <w:szCs w:val="24"/>
        </w:rPr>
      </w:pPr>
      <w:r w:rsidRPr="0081385C">
        <w:rPr>
          <w:rFonts w:asciiTheme="minorHAnsi" w:hAnsiTheme="minorHAnsi"/>
          <w:szCs w:val="24"/>
        </w:rPr>
        <w:t xml:space="preserve">Technology Curriculum </w:t>
      </w:r>
      <w:r w:rsidR="008C62AA" w:rsidRPr="0081385C">
        <w:rPr>
          <w:rFonts w:asciiTheme="minorHAnsi" w:hAnsiTheme="minorHAnsi"/>
          <w:szCs w:val="24"/>
        </w:rPr>
        <w:t>(</w:t>
      </w:r>
      <w:r w:rsidRPr="0081385C">
        <w:rPr>
          <w:rFonts w:asciiTheme="minorHAnsi" w:hAnsiTheme="minorHAnsi"/>
          <w:szCs w:val="24"/>
        </w:rPr>
        <w:t>Stacey Marz</w:t>
      </w:r>
      <w:r w:rsidR="008C62AA" w:rsidRPr="0081385C">
        <w:rPr>
          <w:rFonts w:asciiTheme="minorHAnsi" w:hAnsiTheme="minorHAnsi"/>
          <w:szCs w:val="24"/>
        </w:rPr>
        <w:t>)</w:t>
      </w:r>
      <w:r w:rsidR="00032952">
        <w:rPr>
          <w:rFonts w:asciiTheme="minorHAnsi" w:hAnsiTheme="minorHAnsi"/>
          <w:szCs w:val="24"/>
        </w:rPr>
        <w:t xml:space="preserve"> – </w:t>
      </w:r>
    </w:p>
    <w:p w14:paraId="431062C1" w14:textId="77777777" w:rsidR="00A91C41" w:rsidRPr="00A91C41" w:rsidRDefault="00A91C41" w:rsidP="00A91C41">
      <w:pPr>
        <w:pStyle w:val="ListParagraph"/>
        <w:numPr>
          <w:ilvl w:val="2"/>
          <w:numId w:val="29"/>
        </w:numPr>
        <w:rPr>
          <w:rFonts w:asciiTheme="minorHAnsi" w:hAnsiTheme="minorHAnsi"/>
          <w:szCs w:val="24"/>
        </w:rPr>
      </w:pPr>
      <w:r w:rsidRPr="00A91C41">
        <w:rPr>
          <w:rFonts w:asciiTheme="minorHAnsi" w:hAnsiTheme="minorHAnsi"/>
          <w:szCs w:val="24"/>
        </w:rPr>
        <w:t>Meeting Held: November 17</w:t>
      </w:r>
    </w:p>
    <w:p w14:paraId="66A95B28" w14:textId="2A9A9AAC" w:rsidR="00A91C41" w:rsidRPr="00A91C41" w:rsidRDefault="00A91C41" w:rsidP="00A91C41">
      <w:pPr>
        <w:pStyle w:val="ListParagraph"/>
        <w:numPr>
          <w:ilvl w:val="2"/>
          <w:numId w:val="29"/>
        </w:numPr>
        <w:rPr>
          <w:rFonts w:asciiTheme="minorHAnsi" w:hAnsiTheme="minorHAnsi"/>
          <w:szCs w:val="24"/>
        </w:rPr>
      </w:pPr>
      <w:r w:rsidRPr="00A91C41">
        <w:rPr>
          <w:rFonts w:asciiTheme="minorHAnsi" w:hAnsiTheme="minorHAnsi"/>
          <w:szCs w:val="24"/>
        </w:rPr>
        <w:t>Update: Roger utilized AI tools to convert the curriculum content into a survey format, resulting in a foundational list.</w:t>
      </w:r>
    </w:p>
    <w:p w14:paraId="0A1AED98" w14:textId="77777777" w:rsidR="00A91C41" w:rsidRPr="00A91C41" w:rsidRDefault="00A91C41" w:rsidP="00A91C41">
      <w:pPr>
        <w:pStyle w:val="ListParagraph"/>
        <w:numPr>
          <w:ilvl w:val="2"/>
          <w:numId w:val="29"/>
        </w:numPr>
        <w:rPr>
          <w:rFonts w:asciiTheme="minorHAnsi" w:hAnsiTheme="minorHAnsi"/>
          <w:szCs w:val="24"/>
        </w:rPr>
      </w:pPr>
      <w:r w:rsidRPr="00A91C41">
        <w:rPr>
          <w:rFonts w:asciiTheme="minorHAnsi" w:hAnsiTheme="minorHAnsi"/>
          <w:szCs w:val="24"/>
        </w:rPr>
        <w:t>Next Steps: Standing meetings will be scheduled moving forward. The team will receive staff support to assist in developing the full curriculum and will begin work on the concept paper.</w:t>
      </w:r>
    </w:p>
    <w:p w14:paraId="63FA92CF" w14:textId="4BC2E593" w:rsidR="00A91C41" w:rsidRPr="00A91C41" w:rsidRDefault="00A91C41" w:rsidP="00A91C41">
      <w:pPr>
        <w:pStyle w:val="ListParagraph"/>
        <w:numPr>
          <w:ilvl w:val="2"/>
          <w:numId w:val="29"/>
        </w:numPr>
        <w:rPr>
          <w:rFonts w:asciiTheme="minorHAnsi" w:hAnsiTheme="minorHAnsi"/>
          <w:szCs w:val="24"/>
        </w:rPr>
      </w:pPr>
      <w:r w:rsidRPr="00A91C41">
        <w:rPr>
          <w:rFonts w:asciiTheme="minorHAnsi" w:hAnsiTheme="minorHAnsi"/>
          <w:szCs w:val="24"/>
        </w:rPr>
        <w:t>Additional Note: The technology curriculum is included on the agenda for the upcoming board meeting.</w:t>
      </w:r>
    </w:p>
    <w:p w14:paraId="0EFF5DD8" w14:textId="76F49340" w:rsidR="001F3367" w:rsidRPr="0081385C" w:rsidRDefault="008C62AA" w:rsidP="001F3367">
      <w:pPr>
        <w:pStyle w:val="ListParagraph"/>
        <w:numPr>
          <w:ilvl w:val="1"/>
          <w:numId w:val="29"/>
        </w:numPr>
        <w:rPr>
          <w:rFonts w:asciiTheme="minorHAnsi" w:hAnsiTheme="minorHAnsi"/>
          <w:szCs w:val="24"/>
        </w:rPr>
      </w:pPr>
      <w:r w:rsidRPr="0081385C">
        <w:rPr>
          <w:rFonts w:asciiTheme="minorHAnsi" w:hAnsiTheme="minorHAnsi"/>
          <w:szCs w:val="24"/>
        </w:rPr>
        <w:t>CORE Unleashed (Roger)</w:t>
      </w:r>
      <w:r w:rsidR="00032952">
        <w:rPr>
          <w:rFonts w:asciiTheme="minorHAnsi" w:hAnsiTheme="minorHAnsi"/>
          <w:szCs w:val="24"/>
        </w:rPr>
        <w:t xml:space="preserve"> – </w:t>
      </w:r>
      <w:r w:rsidR="00EF0A01" w:rsidRPr="00EF0A01">
        <w:rPr>
          <w:rFonts w:asciiTheme="minorHAnsi" w:hAnsiTheme="minorHAnsi"/>
          <w:szCs w:val="24"/>
        </w:rPr>
        <w:t>Three states have tentatively or fully agreed to host CORE Unleashed programs:</w:t>
      </w:r>
    </w:p>
    <w:p w14:paraId="3F777913" w14:textId="7BD8ABE5" w:rsidR="00D339A2" w:rsidRDefault="008557E3" w:rsidP="00D339A2">
      <w:pPr>
        <w:pStyle w:val="ListParagraph"/>
        <w:numPr>
          <w:ilvl w:val="2"/>
          <w:numId w:val="29"/>
        </w:numPr>
        <w:rPr>
          <w:rFonts w:asciiTheme="minorHAnsi" w:hAnsiTheme="minorHAnsi"/>
          <w:szCs w:val="24"/>
        </w:rPr>
      </w:pPr>
      <w:r>
        <w:rPr>
          <w:rFonts w:asciiTheme="minorHAnsi" w:hAnsiTheme="minorHAnsi"/>
          <w:szCs w:val="24"/>
        </w:rPr>
        <w:lastRenderedPageBreak/>
        <w:t>Florida May 2026</w:t>
      </w:r>
      <w:r w:rsidR="00032952">
        <w:rPr>
          <w:rFonts w:asciiTheme="minorHAnsi" w:hAnsiTheme="minorHAnsi"/>
          <w:szCs w:val="24"/>
        </w:rPr>
        <w:t xml:space="preserve"> – </w:t>
      </w:r>
      <w:r w:rsidR="00EF0A01" w:rsidRPr="00EF0A01">
        <w:rPr>
          <w:rFonts w:asciiTheme="minorHAnsi" w:hAnsiTheme="minorHAnsi"/>
          <w:szCs w:val="24"/>
        </w:rPr>
        <w:t xml:space="preserve">Florida has confirmed their participation and requested a program covering just three </w:t>
      </w:r>
      <w:r w:rsidR="00EF0A01">
        <w:rPr>
          <w:rFonts w:asciiTheme="minorHAnsi" w:hAnsiTheme="minorHAnsi"/>
          <w:szCs w:val="24"/>
        </w:rPr>
        <w:t>areas</w:t>
      </w:r>
      <w:r w:rsidR="00EF0A01" w:rsidRPr="00EF0A01">
        <w:rPr>
          <w:rFonts w:asciiTheme="minorHAnsi" w:hAnsiTheme="minorHAnsi"/>
          <w:szCs w:val="24"/>
        </w:rPr>
        <w:t>. The plan is to provide in-depth training in those selected areas.</w:t>
      </w:r>
    </w:p>
    <w:p w14:paraId="261F5C7B" w14:textId="428E1DBB" w:rsidR="008557E3" w:rsidRDefault="008557E3" w:rsidP="008557E3">
      <w:pPr>
        <w:pStyle w:val="ListParagraph"/>
        <w:numPr>
          <w:ilvl w:val="2"/>
          <w:numId w:val="29"/>
        </w:numPr>
        <w:rPr>
          <w:rFonts w:asciiTheme="minorHAnsi" w:hAnsiTheme="minorHAnsi"/>
          <w:szCs w:val="24"/>
        </w:rPr>
      </w:pPr>
      <w:r>
        <w:rPr>
          <w:rFonts w:asciiTheme="minorHAnsi" w:hAnsiTheme="minorHAnsi"/>
          <w:szCs w:val="24"/>
        </w:rPr>
        <w:t>Ohio 2026</w:t>
      </w:r>
      <w:r w:rsidR="00032952">
        <w:rPr>
          <w:rFonts w:asciiTheme="minorHAnsi" w:hAnsiTheme="minorHAnsi"/>
          <w:szCs w:val="24"/>
        </w:rPr>
        <w:t xml:space="preserve"> – </w:t>
      </w:r>
      <w:r w:rsidR="00EF0A01" w:rsidRPr="00EF0A01">
        <w:rPr>
          <w:rFonts w:asciiTheme="minorHAnsi" w:hAnsiTheme="minorHAnsi"/>
          <w:szCs w:val="24"/>
        </w:rPr>
        <w:t>Roger and the co-chairs met with Dot from Ohio to discuss the</w:t>
      </w:r>
      <w:r w:rsidR="00EF0A01">
        <w:rPr>
          <w:rFonts w:asciiTheme="minorHAnsi" w:hAnsiTheme="minorHAnsi"/>
          <w:szCs w:val="24"/>
        </w:rPr>
        <w:t xml:space="preserve"> CORE Unleashed</w:t>
      </w:r>
      <w:r w:rsidR="00EF0A01" w:rsidRPr="00EF0A01">
        <w:rPr>
          <w:rFonts w:asciiTheme="minorHAnsi" w:hAnsiTheme="minorHAnsi"/>
          <w:szCs w:val="24"/>
        </w:rPr>
        <w:t>. A sample agenda is in development, and feedback from previous conference evaluations will be shared. Roger used Copilot to summarize the evaluation data, which produced a positive overview. This summary will be provided to Ohio.</w:t>
      </w:r>
      <w:r w:rsidR="00EF0A01" w:rsidRPr="00EF0A01">
        <w:t xml:space="preserve"> </w:t>
      </w:r>
      <w:r w:rsidR="00EF0A01" w:rsidRPr="00EF0A01">
        <w:rPr>
          <w:rFonts w:asciiTheme="minorHAnsi" w:hAnsiTheme="minorHAnsi"/>
          <w:szCs w:val="24"/>
        </w:rPr>
        <w:t>Copilot also filtered out negative evaluations to highlight key strengths.</w:t>
      </w:r>
      <w:r w:rsidR="00EF0A01">
        <w:rPr>
          <w:rFonts w:asciiTheme="minorHAnsi" w:hAnsiTheme="minorHAnsi"/>
          <w:szCs w:val="24"/>
        </w:rPr>
        <w:t xml:space="preserve">  </w:t>
      </w:r>
      <w:r w:rsidR="00EF0A01" w:rsidRPr="00EF0A01">
        <w:rPr>
          <w:rFonts w:asciiTheme="minorHAnsi" w:hAnsiTheme="minorHAnsi"/>
          <w:szCs w:val="24"/>
        </w:rPr>
        <w:t>Kelly suggested obtaining a testimonial from the Georgia clerks, and there may be opportunities to connect Ohio with references who can speak to the program’s impact.</w:t>
      </w:r>
      <w:r w:rsidR="00EF0A01">
        <w:rPr>
          <w:rFonts w:asciiTheme="minorHAnsi" w:hAnsiTheme="minorHAnsi"/>
          <w:szCs w:val="24"/>
        </w:rPr>
        <w:t xml:space="preserve">  </w:t>
      </w:r>
      <w:r w:rsidR="00EF0A01" w:rsidRPr="00EF0A01">
        <w:rPr>
          <w:rFonts w:asciiTheme="minorHAnsi" w:hAnsiTheme="minorHAnsi"/>
          <w:szCs w:val="24"/>
        </w:rPr>
        <w:t xml:space="preserve">Roger </w:t>
      </w:r>
      <w:r w:rsidR="00EF0A01">
        <w:rPr>
          <w:rFonts w:asciiTheme="minorHAnsi" w:hAnsiTheme="minorHAnsi"/>
          <w:szCs w:val="24"/>
        </w:rPr>
        <w:t>talked about</w:t>
      </w:r>
      <w:r w:rsidR="00EF0A01" w:rsidRPr="00EF0A01">
        <w:rPr>
          <w:rFonts w:asciiTheme="minorHAnsi" w:hAnsiTheme="minorHAnsi"/>
          <w:szCs w:val="24"/>
        </w:rPr>
        <w:t xml:space="preserve"> the ability to customize the program for Ohio and involve local subject matter experts.</w:t>
      </w:r>
    </w:p>
    <w:p w14:paraId="580D9D4B" w14:textId="0194A2D9" w:rsidR="00036EE2" w:rsidRPr="008557E3" w:rsidRDefault="00036EE2" w:rsidP="008557E3">
      <w:pPr>
        <w:pStyle w:val="ListParagraph"/>
        <w:numPr>
          <w:ilvl w:val="2"/>
          <w:numId w:val="29"/>
        </w:numPr>
        <w:rPr>
          <w:rFonts w:asciiTheme="minorHAnsi" w:hAnsiTheme="minorHAnsi"/>
          <w:szCs w:val="24"/>
        </w:rPr>
      </w:pPr>
      <w:r>
        <w:rPr>
          <w:rFonts w:asciiTheme="minorHAnsi" w:hAnsiTheme="minorHAnsi"/>
          <w:szCs w:val="24"/>
        </w:rPr>
        <w:t>Hawaii 2026</w:t>
      </w:r>
      <w:r w:rsidR="00032952">
        <w:rPr>
          <w:rFonts w:asciiTheme="minorHAnsi" w:hAnsiTheme="minorHAnsi"/>
          <w:szCs w:val="24"/>
        </w:rPr>
        <w:t xml:space="preserve"> – </w:t>
      </w:r>
      <w:r w:rsidR="00EF0A01">
        <w:rPr>
          <w:rFonts w:asciiTheme="minorHAnsi" w:hAnsiTheme="minorHAnsi"/>
          <w:szCs w:val="24"/>
        </w:rPr>
        <w:t>T</w:t>
      </w:r>
      <w:r w:rsidR="00032952">
        <w:rPr>
          <w:rFonts w:asciiTheme="minorHAnsi" w:hAnsiTheme="minorHAnsi"/>
          <w:szCs w:val="24"/>
        </w:rPr>
        <w:t>hey confirmed yesterday and want to</w:t>
      </w:r>
      <w:r w:rsidR="00EF0A01">
        <w:rPr>
          <w:rFonts w:asciiTheme="minorHAnsi" w:hAnsiTheme="minorHAnsi"/>
          <w:szCs w:val="24"/>
        </w:rPr>
        <w:t xml:space="preserve"> </w:t>
      </w:r>
      <w:r w:rsidR="00032952">
        <w:rPr>
          <w:rFonts w:asciiTheme="minorHAnsi" w:hAnsiTheme="minorHAnsi"/>
          <w:szCs w:val="24"/>
        </w:rPr>
        <w:t xml:space="preserve">do all 13 </w:t>
      </w:r>
      <w:r w:rsidR="00EF0A01">
        <w:rPr>
          <w:rFonts w:asciiTheme="minorHAnsi" w:hAnsiTheme="minorHAnsi"/>
          <w:szCs w:val="24"/>
        </w:rPr>
        <w:t>competencies</w:t>
      </w:r>
      <w:r w:rsidR="00032952">
        <w:rPr>
          <w:rFonts w:asciiTheme="minorHAnsi" w:hAnsiTheme="minorHAnsi"/>
          <w:szCs w:val="24"/>
        </w:rPr>
        <w:t xml:space="preserve">.  Location and logistics are being worked on.  </w:t>
      </w:r>
    </w:p>
    <w:p w14:paraId="302AE9C9" w14:textId="1F8ACB95" w:rsidR="001F3367" w:rsidRDefault="001F3367" w:rsidP="001F3367">
      <w:pPr>
        <w:pStyle w:val="ListParagraph"/>
        <w:numPr>
          <w:ilvl w:val="1"/>
          <w:numId w:val="29"/>
        </w:numPr>
        <w:rPr>
          <w:rFonts w:asciiTheme="minorHAnsi" w:hAnsiTheme="minorHAnsi"/>
          <w:szCs w:val="24"/>
        </w:rPr>
      </w:pPr>
      <w:r w:rsidRPr="0081385C">
        <w:rPr>
          <w:rFonts w:asciiTheme="minorHAnsi" w:hAnsiTheme="minorHAnsi"/>
          <w:szCs w:val="24"/>
        </w:rPr>
        <w:t xml:space="preserve">CORE Webinars </w:t>
      </w:r>
      <w:r w:rsidR="008C62AA" w:rsidRPr="0081385C">
        <w:rPr>
          <w:rFonts w:asciiTheme="minorHAnsi" w:hAnsiTheme="minorHAnsi"/>
          <w:szCs w:val="24"/>
        </w:rPr>
        <w:t>(Dawn)</w:t>
      </w:r>
      <w:r w:rsidR="006B4470">
        <w:rPr>
          <w:rFonts w:asciiTheme="minorHAnsi" w:hAnsiTheme="minorHAnsi"/>
          <w:szCs w:val="24"/>
        </w:rPr>
        <w:t xml:space="preserve"> –</w:t>
      </w:r>
      <w:r w:rsidR="0093094E">
        <w:rPr>
          <w:rFonts w:asciiTheme="minorHAnsi" w:hAnsiTheme="minorHAnsi"/>
          <w:szCs w:val="24"/>
        </w:rPr>
        <w:t xml:space="preserve"> W</w:t>
      </w:r>
      <w:r w:rsidR="00EF0A01">
        <w:rPr>
          <w:rFonts w:asciiTheme="minorHAnsi" w:hAnsiTheme="minorHAnsi"/>
          <w:szCs w:val="24"/>
        </w:rPr>
        <w:t xml:space="preserve">ebinars </w:t>
      </w:r>
      <w:r w:rsidR="0093094E">
        <w:rPr>
          <w:rFonts w:asciiTheme="minorHAnsi" w:hAnsiTheme="minorHAnsi"/>
          <w:szCs w:val="24"/>
        </w:rPr>
        <w:t xml:space="preserve">will be discussed </w:t>
      </w:r>
      <w:r w:rsidR="006B4470">
        <w:rPr>
          <w:rFonts w:asciiTheme="minorHAnsi" w:hAnsiTheme="minorHAnsi"/>
          <w:szCs w:val="24"/>
        </w:rPr>
        <w:t xml:space="preserve">at board meeting. </w:t>
      </w:r>
      <w:r w:rsidR="0093094E">
        <w:rPr>
          <w:rFonts w:asciiTheme="minorHAnsi" w:hAnsiTheme="minorHAnsi"/>
          <w:szCs w:val="24"/>
        </w:rPr>
        <w:t xml:space="preserve"> The next one </w:t>
      </w:r>
      <w:r w:rsidR="006B4470">
        <w:rPr>
          <w:rFonts w:asciiTheme="minorHAnsi" w:hAnsiTheme="minorHAnsi"/>
          <w:szCs w:val="24"/>
        </w:rPr>
        <w:t xml:space="preserve">will be on Strategic Planning.   </w:t>
      </w:r>
      <w:r w:rsidR="00EF0A01" w:rsidRPr="00EF0A01">
        <w:rPr>
          <w:rFonts w:asciiTheme="minorHAnsi" w:hAnsiTheme="minorHAnsi"/>
          <w:szCs w:val="24"/>
        </w:rPr>
        <w:t>The board will identify a speaker for the session and select a date for the planning event.</w:t>
      </w:r>
    </w:p>
    <w:p w14:paraId="3B5055F9" w14:textId="5E59E2B5" w:rsidR="00036EE2" w:rsidRDefault="00036EE2" w:rsidP="00036EE2">
      <w:pPr>
        <w:pStyle w:val="ListParagraph"/>
        <w:numPr>
          <w:ilvl w:val="2"/>
          <w:numId w:val="29"/>
        </w:numPr>
        <w:rPr>
          <w:rFonts w:asciiTheme="minorHAnsi" w:hAnsiTheme="minorHAnsi"/>
          <w:szCs w:val="24"/>
        </w:rPr>
      </w:pPr>
      <w:r>
        <w:rPr>
          <w:rFonts w:asciiTheme="minorHAnsi" w:hAnsiTheme="minorHAnsi"/>
          <w:szCs w:val="24"/>
        </w:rPr>
        <w:t xml:space="preserve">Kevin Bowling reports: </w:t>
      </w:r>
      <w:r w:rsidR="00EF0A01" w:rsidRPr="00EF0A01">
        <w:rPr>
          <w:rFonts w:asciiTheme="minorHAnsi" w:hAnsiTheme="minorHAnsi"/>
          <w:szCs w:val="24"/>
        </w:rPr>
        <w:t>The edited recording of the People-Centered Courts webinar has been provided to Erin Carr for posting on the NACM website and is now also available on the IACA website.</w:t>
      </w:r>
      <w:r w:rsidR="00EF0A01">
        <w:rPr>
          <w:rFonts w:asciiTheme="minorHAnsi" w:hAnsiTheme="minorHAnsi"/>
          <w:szCs w:val="24"/>
        </w:rPr>
        <w:t xml:space="preserve">  </w:t>
      </w:r>
    </w:p>
    <w:p w14:paraId="6E86CAD9" w14:textId="73D53714" w:rsidR="001A2959" w:rsidRDefault="001A2959" w:rsidP="001F3367">
      <w:pPr>
        <w:pStyle w:val="ListParagraph"/>
        <w:numPr>
          <w:ilvl w:val="1"/>
          <w:numId w:val="29"/>
        </w:numPr>
        <w:rPr>
          <w:rFonts w:asciiTheme="minorHAnsi" w:hAnsiTheme="minorHAnsi"/>
          <w:szCs w:val="24"/>
        </w:rPr>
      </w:pPr>
      <w:r w:rsidRPr="0081385C">
        <w:rPr>
          <w:rFonts w:asciiTheme="minorHAnsi" w:hAnsiTheme="minorHAnsi"/>
          <w:szCs w:val="24"/>
        </w:rPr>
        <w:t xml:space="preserve">CORE Champion Program </w:t>
      </w:r>
    </w:p>
    <w:p w14:paraId="2A0B45D4" w14:textId="379D3145" w:rsidR="005A7C0C" w:rsidRDefault="005A7C0C" w:rsidP="005A7C0C">
      <w:pPr>
        <w:pStyle w:val="ListParagraph"/>
        <w:numPr>
          <w:ilvl w:val="2"/>
          <w:numId w:val="29"/>
        </w:numPr>
        <w:rPr>
          <w:rFonts w:asciiTheme="minorHAnsi" w:hAnsiTheme="minorHAnsi"/>
          <w:szCs w:val="24"/>
        </w:rPr>
      </w:pPr>
      <w:r>
        <w:rPr>
          <w:rFonts w:asciiTheme="minorHAnsi" w:hAnsiTheme="minorHAnsi"/>
          <w:szCs w:val="24"/>
        </w:rPr>
        <w:t>Current Numbers</w:t>
      </w:r>
      <w:r w:rsidR="003467F0">
        <w:rPr>
          <w:rFonts w:asciiTheme="minorHAnsi" w:hAnsiTheme="minorHAnsi"/>
          <w:szCs w:val="24"/>
        </w:rPr>
        <w:t xml:space="preserve"> (Dawn)</w:t>
      </w:r>
      <w:r w:rsidR="006B4470">
        <w:rPr>
          <w:rFonts w:asciiTheme="minorHAnsi" w:hAnsiTheme="minorHAnsi"/>
          <w:szCs w:val="24"/>
        </w:rPr>
        <w:t xml:space="preserve"> </w:t>
      </w:r>
      <w:r w:rsidR="00FC2073">
        <w:rPr>
          <w:rFonts w:asciiTheme="minorHAnsi" w:hAnsiTheme="minorHAnsi"/>
          <w:szCs w:val="24"/>
        </w:rPr>
        <w:t xml:space="preserve">– </w:t>
      </w:r>
      <w:r w:rsidR="00FC2073" w:rsidRPr="00FE6CD3">
        <w:rPr>
          <w:rFonts w:asciiTheme="minorHAnsi" w:hAnsiTheme="minorHAnsi"/>
          <w:szCs w:val="24"/>
        </w:rPr>
        <w:t>Dawn</w:t>
      </w:r>
      <w:r w:rsidR="00FE6CD3" w:rsidRPr="00FE6CD3">
        <w:rPr>
          <w:rFonts w:asciiTheme="minorHAnsi" w:hAnsiTheme="minorHAnsi"/>
          <w:szCs w:val="24"/>
        </w:rPr>
        <w:t xml:space="preserve"> reported that we have surpassed the goal of 24 Champions for 2025, with the potential to reach 30 by year-end.</w:t>
      </w:r>
      <w:r w:rsidR="00FE6CD3">
        <w:rPr>
          <w:rFonts w:asciiTheme="minorHAnsi" w:hAnsiTheme="minorHAnsi"/>
          <w:szCs w:val="24"/>
        </w:rPr>
        <w:t xml:space="preserve">  </w:t>
      </w:r>
      <w:r w:rsidR="00FE6CD3" w:rsidRPr="00FE6CD3">
        <w:rPr>
          <w:rFonts w:asciiTheme="minorHAnsi" w:hAnsiTheme="minorHAnsi"/>
          <w:szCs w:val="24"/>
        </w:rPr>
        <w:t>Overall participation and engagement have grown, though not all increases are directly tied to CORE Unleashed.</w:t>
      </w:r>
      <w:r w:rsidR="00FE6CD3">
        <w:rPr>
          <w:rFonts w:asciiTheme="minorHAnsi" w:hAnsiTheme="minorHAnsi"/>
          <w:szCs w:val="24"/>
        </w:rPr>
        <w:t xml:space="preserve">  Dawn</w:t>
      </w:r>
      <w:r w:rsidR="006B4470">
        <w:rPr>
          <w:rFonts w:asciiTheme="minorHAnsi" w:hAnsiTheme="minorHAnsi"/>
          <w:szCs w:val="24"/>
        </w:rPr>
        <w:t xml:space="preserve"> sent an email to everyone who </w:t>
      </w:r>
      <w:r w:rsidR="00FE6CD3">
        <w:rPr>
          <w:rFonts w:asciiTheme="minorHAnsi" w:hAnsiTheme="minorHAnsi"/>
          <w:szCs w:val="24"/>
        </w:rPr>
        <w:t>is</w:t>
      </w:r>
      <w:r w:rsidR="006B4470">
        <w:rPr>
          <w:rFonts w:asciiTheme="minorHAnsi" w:hAnsiTheme="minorHAnsi"/>
          <w:szCs w:val="24"/>
        </w:rPr>
        <w:t xml:space="preserve"> more than </w:t>
      </w:r>
      <w:r w:rsidR="00FE6CD3">
        <w:rPr>
          <w:rFonts w:asciiTheme="minorHAnsi" w:hAnsiTheme="minorHAnsi"/>
          <w:szCs w:val="24"/>
        </w:rPr>
        <w:t>halfway</w:t>
      </w:r>
      <w:r w:rsidR="006B4470">
        <w:rPr>
          <w:rFonts w:asciiTheme="minorHAnsi" w:hAnsiTheme="minorHAnsi"/>
          <w:szCs w:val="24"/>
        </w:rPr>
        <w:t xml:space="preserve"> </w:t>
      </w:r>
      <w:r w:rsidR="00FE6CD3">
        <w:rPr>
          <w:rFonts w:asciiTheme="minorHAnsi" w:hAnsiTheme="minorHAnsi"/>
          <w:szCs w:val="24"/>
        </w:rPr>
        <w:t xml:space="preserve">through </w:t>
      </w:r>
      <w:r w:rsidR="006B4470">
        <w:rPr>
          <w:rFonts w:asciiTheme="minorHAnsi" w:hAnsiTheme="minorHAnsi"/>
          <w:szCs w:val="24"/>
        </w:rPr>
        <w:t>and encouraged them</w:t>
      </w:r>
      <w:r w:rsidR="00FE6CD3">
        <w:rPr>
          <w:rFonts w:asciiTheme="minorHAnsi" w:hAnsiTheme="minorHAnsi"/>
          <w:szCs w:val="24"/>
        </w:rPr>
        <w:t xml:space="preserve"> to complete the program</w:t>
      </w:r>
      <w:r w:rsidR="006B4470">
        <w:rPr>
          <w:rFonts w:asciiTheme="minorHAnsi" w:hAnsiTheme="minorHAnsi"/>
          <w:szCs w:val="24"/>
        </w:rPr>
        <w:t xml:space="preserve">. </w:t>
      </w:r>
    </w:p>
    <w:p w14:paraId="16F5EEC2" w14:textId="71AFA1F0" w:rsidR="003467F0" w:rsidRPr="0081385C" w:rsidRDefault="003467F0" w:rsidP="005A7C0C">
      <w:pPr>
        <w:pStyle w:val="ListParagraph"/>
        <w:numPr>
          <w:ilvl w:val="2"/>
          <w:numId w:val="29"/>
        </w:numPr>
        <w:rPr>
          <w:rFonts w:asciiTheme="minorHAnsi" w:hAnsiTheme="minorHAnsi"/>
          <w:szCs w:val="24"/>
        </w:rPr>
      </w:pPr>
      <w:r>
        <w:rPr>
          <w:rFonts w:asciiTheme="minorHAnsi" w:hAnsiTheme="minorHAnsi"/>
          <w:szCs w:val="24"/>
        </w:rPr>
        <w:t>SRT Grading Rubric</w:t>
      </w:r>
      <w:r w:rsidR="00812453">
        <w:rPr>
          <w:rFonts w:asciiTheme="minorHAnsi" w:hAnsiTheme="minorHAnsi"/>
          <w:szCs w:val="24"/>
        </w:rPr>
        <w:t xml:space="preserve"> and Expectations</w:t>
      </w:r>
      <w:r>
        <w:rPr>
          <w:rFonts w:asciiTheme="minorHAnsi" w:hAnsiTheme="minorHAnsi"/>
          <w:szCs w:val="24"/>
        </w:rPr>
        <w:t xml:space="preserve"> (Roger)</w:t>
      </w:r>
      <w:r w:rsidR="006B4470">
        <w:rPr>
          <w:rFonts w:asciiTheme="minorHAnsi" w:hAnsiTheme="minorHAnsi"/>
          <w:szCs w:val="24"/>
        </w:rPr>
        <w:t xml:space="preserve"> </w:t>
      </w:r>
      <w:r w:rsidR="00FE6CD3">
        <w:rPr>
          <w:rFonts w:asciiTheme="minorHAnsi" w:hAnsiTheme="minorHAnsi"/>
          <w:szCs w:val="24"/>
        </w:rPr>
        <w:t>– A</w:t>
      </w:r>
      <w:r w:rsidR="00FE6CD3" w:rsidRPr="00FE6CD3">
        <w:rPr>
          <w:rFonts w:asciiTheme="minorHAnsi" w:hAnsiTheme="minorHAnsi"/>
          <w:szCs w:val="24"/>
        </w:rPr>
        <w:t xml:space="preserve"> new rubric has been implemented, </w:t>
      </w:r>
      <w:r w:rsidR="00FE6CD3">
        <w:rPr>
          <w:rFonts w:asciiTheme="minorHAnsi" w:hAnsiTheme="minorHAnsi"/>
          <w:szCs w:val="24"/>
        </w:rPr>
        <w:t>because</w:t>
      </w:r>
      <w:r w:rsidR="00FE6CD3" w:rsidRPr="00FE6CD3">
        <w:rPr>
          <w:rFonts w:asciiTheme="minorHAnsi" w:hAnsiTheme="minorHAnsi"/>
          <w:szCs w:val="24"/>
        </w:rPr>
        <w:t xml:space="preserve"> there </w:t>
      </w:r>
      <w:r w:rsidR="00FE6CD3">
        <w:rPr>
          <w:rFonts w:asciiTheme="minorHAnsi" w:hAnsiTheme="minorHAnsi"/>
          <w:szCs w:val="24"/>
        </w:rPr>
        <w:t>were</w:t>
      </w:r>
      <w:r w:rsidR="00FE6CD3" w:rsidRPr="00FE6CD3">
        <w:rPr>
          <w:rFonts w:asciiTheme="minorHAnsi" w:hAnsiTheme="minorHAnsi"/>
          <w:szCs w:val="24"/>
        </w:rPr>
        <w:t xml:space="preserve"> concerns about inconsistency in responses. Participants are encouraged to take the time to provide thoughtful, complete answers.</w:t>
      </w:r>
      <w:r w:rsidR="00FE6CD3">
        <w:rPr>
          <w:rFonts w:asciiTheme="minorHAnsi" w:hAnsiTheme="minorHAnsi"/>
          <w:szCs w:val="24"/>
        </w:rPr>
        <w:t xml:space="preserve">  </w:t>
      </w:r>
      <w:r w:rsidR="00FE6CD3" w:rsidRPr="00FE6CD3">
        <w:rPr>
          <w:rFonts w:asciiTheme="minorHAnsi" w:hAnsiTheme="minorHAnsi"/>
          <w:szCs w:val="24"/>
        </w:rPr>
        <w:t>A supplemental document is now available to request additional information when needed.</w:t>
      </w:r>
      <w:r w:rsidR="00FE6CD3">
        <w:rPr>
          <w:rFonts w:asciiTheme="minorHAnsi" w:hAnsiTheme="minorHAnsi"/>
          <w:szCs w:val="24"/>
        </w:rPr>
        <w:t xml:space="preserve">  </w:t>
      </w:r>
      <w:r w:rsidR="00FE6CD3" w:rsidRPr="00FE6CD3">
        <w:rPr>
          <w:rFonts w:asciiTheme="minorHAnsi" w:hAnsiTheme="minorHAnsi"/>
          <w:szCs w:val="24"/>
        </w:rPr>
        <w:t>Edits or suggestions for improvement should be sent to Roger.</w:t>
      </w:r>
      <w:r w:rsidR="00FE6CD3">
        <w:rPr>
          <w:rFonts w:asciiTheme="minorHAnsi" w:hAnsiTheme="minorHAnsi"/>
          <w:szCs w:val="24"/>
        </w:rPr>
        <w:t xml:space="preserve">  </w:t>
      </w:r>
      <w:r w:rsidR="00FE6CD3" w:rsidRPr="00FE6CD3">
        <w:rPr>
          <w:rFonts w:asciiTheme="minorHAnsi" w:hAnsiTheme="minorHAnsi"/>
          <w:szCs w:val="24"/>
        </w:rPr>
        <w:t xml:space="preserve">The goal is to maintain transparency in the grading process, and </w:t>
      </w:r>
      <w:r w:rsidR="00FE6CD3">
        <w:rPr>
          <w:rFonts w:asciiTheme="minorHAnsi" w:hAnsiTheme="minorHAnsi"/>
          <w:szCs w:val="24"/>
        </w:rPr>
        <w:t xml:space="preserve">we will also prepare a </w:t>
      </w:r>
      <w:r w:rsidR="00FE6CD3" w:rsidRPr="00FE6CD3">
        <w:rPr>
          <w:rFonts w:asciiTheme="minorHAnsi" w:hAnsiTheme="minorHAnsi"/>
          <w:szCs w:val="24"/>
        </w:rPr>
        <w:t>rubric for evaluating CORE Champion essays.</w:t>
      </w:r>
      <w:r w:rsidR="00FE6CD3">
        <w:rPr>
          <w:rFonts w:asciiTheme="minorHAnsi" w:hAnsiTheme="minorHAnsi"/>
          <w:szCs w:val="24"/>
        </w:rPr>
        <w:t xml:space="preserve">  </w:t>
      </w:r>
      <w:r w:rsidR="00FE6CD3" w:rsidRPr="00FE6CD3">
        <w:rPr>
          <w:rFonts w:asciiTheme="minorHAnsi" w:hAnsiTheme="minorHAnsi"/>
          <w:szCs w:val="24"/>
        </w:rPr>
        <w:t>Janet will include a review of the rubric process in an upcoming issue of Court Express.</w:t>
      </w:r>
      <w:r w:rsidR="00FE6CD3">
        <w:rPr>
          <w:rFonts w:asciiTheme="minorHAnsi" w:hAnsiTheme="minorHAnsi"/>
          <w:szCs w:val="24"/>
        </w:rPr>
        <w:t xml:space="preserve">  </w:t>
      </w:r>
      <w:r w:rsidR="005F4BFF" w:rsidRPr="005F4BFF">
        <w:rPr>
          <w:rFonts w:asciiTheme="minorHAnsi" w:hAnsiTheme="minorHAnsi"/>
          <w:szCs w:val="24"/>
        </w:rPr>
        <w:t>Kevin suggested including examples of a completed SRT and essay to help guide participants.</w:t>
      </w:r>
    </w:p>
    <w:p w14:paraId="140B62EF" w14:textId="7DBA0838" w:rsidR="001F3367" w:rsidRPr="0081385C" w:rsidRDefault="001F3367" w:rsidP="0081385C">
      <w:pPr>
        <w:rPr>
          <w:rFonts w:asciiTheme="minorHAnsi" w:hAnsiTheme="minorHAnsi"/>
          <w:szCs w:val="24"/>
        </w:rPr>
      </w:pPr>
    </w:p>
    <w:p w14:paraId="2B8B7A23" w14:textId="754FA1B7" w:rsidR="00502944" w:rsidRPr="0081385C" w:rsidRDefault="008C62AA" w:rsidP="008C62AA">
      <w:pPr>
        <w:pStyle w:val="ListParagraph"/>
        <w:numPr>
          <w:ilvl w:val="0"/>
          <w:numId w:val="29"/>
        </w:numPr>
        <w:rPr>
          <w:rFonts w:asciiTheme="minorHAnsi" w:hAnsiTheme="minorHAnsi"/>
          <w:szCs w:val="24"/>
        </w:rPr>
      </w:pPr>
      <w:bookmarkStart w:id="0" w:name="_Hlk214001057"/>
      <w:r w:rsidRPr="0081385C">
        <w:rPr>
          <w:rFonts w:asciiTheme="minorHAnsi" w:hAnsiTheme="minorHAnsi"/>
          <w:szCs w:val="24"/>
        </w:rPr>
        <w:t>CORE Projects</w:t>
      </w:r>
    </w:p>
    <w:p w14:paraId="452523CB" w14:textId="2A7E52CA" w:rsidR="0033199D" w:rsidRPr="0081385C" w:rsidRDefault="008557E3" w:rsidP="008557E3">
      <w:pPr>
        <w:pStyle w:val="ListParagraph"/>
        <w:numPr>
          <w:ilvl w:val="1"/>
          <w:numId w:val="29"/>
        </w:numPr>
        <w:rPr>
          <w:rFonts w:asciiTheme="minorHAnsi" w:hAnsiTheme="minorHAnsi"/>
          <w:szCs w:val="24"/>
        </w:rPr>
      </w:pPr>
      <w:r>
        <w:rPr>
          <w:rFonts w:asciiTheme="minorHAnsi" w:hAnsiTheme="minorHAnsi"/>
          <w:szCs w:val="24"/>
        </w:rPr>
        <w:t>One Page Check List and Mini Slide Deck (Stacey Fields)</w:t>
      </w:r>
      <w:r w:rsidR="006B4470">
        <w:rPr>
          <w:rFonts w:asciiTheme="minorHAnsi" w:hAnsiTheme="minorHAnsi"/>
          <w:szCs w:val="24"/>
        </w:rPr>
        <w:t xml:space="preserve"> – Roger will send out the slides for the next meeting with the agenda.  Stacey is going to be working on them with the edits and suggestions.</w:t>
      </w:r>
    </w:p>
    <w:bookmarkEnd w:id="0"/>
    <w:p w14:paraId="094B1913" w14:textId="3BE54D97" w:rsidR="00113622" w:rsidRPr="005F4BFF" w:rsidRDefault="00D339A2" w:rsidP="0002085B">
      <w:pPr>
        <w:pStyle w:val="ListParagraph"/>
        <w:numPr>
          <w:ilvl w:val="1"/>
          <w:numId w:val="29"/>
        </w:numPr>
        <w:ind w:left="2160"/>
        <w:rPr>
          <w:rFonts w:asciiTheme="minorHAnsi" w:hAnsiTheme="minorHAnsi"/>
          <w:szCs w:val="24"/>
        </w:rPr>
      </w:pPr>
      <w:r w:rsidRPr="005F4BFF">
        <w:rPr>
          <w:rFonts w:asciiTheme="minorHAnsi" w:hAnsiTheme="minorHAnsi"/>
          <w:szCs w:val="24"/>
        </w:rPr>
        <w:t>CORE Companion Diagnostic Tool (</w:t>
      </w:r>
      <w:r w:rsidR="00992315" w:rsidRPr="005F4BFF">
        <w:rPr>
          <w:rFonts w:asciiTheme="minorHAnsi" w:hAnsiTheme="minorHAnsi"/>
          <w:szCs w:val="24"/>
        </w:rPr>
        <w:t>Rachel Downing and David Engle</w:t>
      </w:r>
      <w:r w:rsidRPr="005F4BFF">
        <w:rPr>
          <w:rFonts w:asciiTheme="minorHAnsi" w:hAnsiTheme="minorHAnsi"/>
          <w:szCs w:val="24"/>
        </w:rPr>
        <w:t>)</w:t>
      </w:r>
      <w:r w:rsidR="0086512B" w:rsidRPr="005F4BFF">
        <w:rPr>
          <w:rFonts w:asciiTheme="minorHAnsi" w:hAnsiTheme="minorHAnsi"/>
          <w:szCs w:val="24"/>
        </w:rPr>
        <w:t xml:space="preserve"> – </w:t>
      </w:r>
      <w:r w:rsidR="005F4BFF" w:rsidRPr="005F4BFF">
        <w:rPr>
          <w:rFonts w:asciiTheme="minorHAnsi" w:hAnsiTheme="minorHAnsi"/>
          <w:szCs w:val="24"/>
        </w:rPr>
        <w:t>T</w:t>
      </w:r>
      <w:r w:rsidR="0086512B" w:rsidRPr="005F4BFF">
        <w:rPr>
          <w:rFonts w:asciiTheme="minorHAnsi" w:hAnsiTheme="minorHAnsi"/>
          <w:szCs w:val="24"/>
        </w:rPr>
        <w:t xml:space="preserve">hey are finished and </w:t>
      </w:r>
      <w:r w:rsidR="005F4BFF" w:rsidRPr="005F4BFF">
        <w:rPr>
          <w:rFonts w:asciiTheme="minorHAnsi" w:hAnsiTheme="minorHAnsi"/>
          <w:szCs w:val="24"/>
        </w:rPr>
        <w:t xml:space="preserve">have been </w:t>
      </w:r>
      <w:r w:rsidR="0086512B" w:rsidRPr="005F4BFF">
        <w:rPr>
          <w:rFonts w:asciiTheme="minorHAnsi" w:hAnsiTheme="minorHAnsi"/>
          <w:szCs w:val="24"/>
        </w:rPr>
        <w:t xml:space="preserve">sent </w:t>
      </w:r>
      <w:r w:rsidR="005F4BFF" w:rsidRPr="005F4BFF">
        <w:rPr>
          <w:rFonts w:asciiTheme="minorHAnsi" w:hAnsiTheme="minorHAnsi"/>
          <w:szCs w:val="24"/>
        </w:rPr>
        <w:t xml:space="preserve">to </w:t>
      </w:r>
      <w:r w:rsidR="0086512B" w:rsidRPr="005F4BFF">
        <w:rPr>
          <w:rFonts w:asciiTheme="minorHAnsi" w:hAnsiTheme="minorHAnsi"/>
          <w:szCs w:val="24"/>
        </w:rPr>
        <w:t xml:space="preserve">Roger and Dawn.  They don’t work on an iPhone.  </w:t>
      </w:r>
      <w:r w:rsidR="005F4BFF" w:rsidRPr="005F4BFF">
        <w:rPr>
          <w:rFonts w:asciiTheme="minorHAnsi" w:hAnsiTheme="minorHAnsi"/>
          <w:szCs w:val="24"/>
        </w:rPr>
        <w:t>They will be sent to Erin for inclusion on the website.</w:t>
      </w:r>
    </w:p>
    <w:p w14:paraId="40E458CD" w14:textId="77777777" w:rsidR="000A02FF" w:rsidRDefault="000A02FF" w:rsidP="000A02FF">
      <w:pPr>
        <w:pStyle w:val="ListParagraph"/>
        <w:numPr>
          <w:ilvl w:val="0"/>
          <w:numId w:val="29"/>
        </w:numPr>
        <w:rPr>
          <w:rFonts w:asciiTheme="minorHAnsi" w:hAnsiTheme="minorHAnsi"/>
          <w:szCs w:val="24"/>
        </w:rPr>
      </w:pPr>
      <w:r w:rsidRPr="0081385C">
        <w:rPr>
          <w:rFonts w:asciiTheme="minorHAnsi" w:hAnsiTheme="minorHAnsi"/>
          <w:szCs w:val="24"/>
        </w:rPr>
        <w:t>NACM Committee Updates</w:t>
      </w:r>
    </w:p>
    <w:p w14:paraId="5459EACA" w14:textId="2C2CE016" w:rsidR="0086512B" w:rsidRDefault="0086512B" w:rsidP="0086512B">
      <w:pPr>
        <w:pStyle w:val="ListParagraph"/>
        <w:numPr>
          <w:ilvl w:val="0"/>
          <w:numId w:val="34"/>
        </w:numPr>
        <w:rPr>
          <w:rFonts w:asciiTheme="minorHAnsi" w:hAnsiTheme="minorHAnsi"/>
          <w:szCs w:val="24"/>
        </w:rPr>
      </w:pPr>
      <w:r>
        <w:rPr>
          <w:rFonts w:asciiTheme="minorHAnsi" w:hAnsiTheme="minorHAnsi"/>
          <w:szCs w:val="24"/>
        </w:rPr>
        <w:lastRenderedPageBreak/>
        <w:t xml:space="preserve">Stacey Marz:  JTC </w:t>
      </w:r>
      <w:r w:rsidR="005F4BFF">
        <w:rPr>
          <w:rFonts w:asciiTheme="minorHAnsi" w:hAnsiTheme="minorHAnsi"/>
          <w:szCs w:val="24"/>
        </w:rPr>
        <w:t>– The</w:t>
      </w:r>
      <w:r w:rsidR="005F4BFF" w:rsidRPr="005F4BFF">
        <w:rPr>
          <w:rFonts w:asciiTheme="minorHAnsi" w:hAnsiTheme="minorHAnsi"/>
          <w:szCs w:val="24"/>
        </w:rPr>
        <w:t xml:space="preserve"> next Joint Technology Committee (JTC) meeting is scheduled for next Wednesday and will feature a full agenda.</w:t>
      </w:r>
      <w:r w:rsidR="005F4BFF">
        <w:rPr>
          <w:rFonts w:asciiTheme="minorHAnsi" w:hAnsiTheme="minorHAnsi"/>
          <w:szCs w:val="24"/>
        </w:rPr>
        <w:t xml:space="preserve">  </w:t>
      </w:r>
      <w:r w:rsidR="005F4BFF" w:rsidRPr="005F4BFF">
        <w:rPr>
          <w:rFonts w:asciiTheme="minorHAnsi" w:hAnsiTheme="minorHAnsi"/>
          <w:szCs w:val="24"/>
        </w:rPr>
        <w:t>Topics include NACM’s tech core development. Stacey encouraged anyone interested in participating to reach out to her directly.</w:t>
      </w:r>
      <w:r w:rsidR="005F4BFF">
        <w:rPr>
          <w:rFonts w:asciiTheme="minorHAnsi" w:hAnsiTheme="minorHAnsi"/>
          <w:szCs w:val="24"/>
        </w:rPr>
        <w:t xml:space="preserve">  </w:t>
      </w:r>
      <w:r>
        <w:rPr>
          <w:rFonts w:asciiTheme="minorHAnsi" w:hAnsiTheme="minorHAnsi"/>
          <w:szCs w:val="24"/>
        </w:rPr>
        <w:t xml:space="preserve">The board has embraced the JTC.    </w:t>
      </w:r>
    </w:p>
    <w:p w14:paraId="2CEE366C" w14:textId="2460B132" w:rsidR="0086512B" w:rsidRDefault="0086512B" w:rsidP="0086512B">
      <w:pPr>
        <w:pStyle w:val="ListParagraph"/>
        <w:numPr>
          <w:ilvl w:val="0"/>
          <w:numId w:val="34"/>
        </w:numPr>
        <w:rPr>
          <w:rFonts w:asciiTheme="minorHAnsi" w:hAnsiTheme="minorHAnsi"/>
          <w:szCs w:val="24"/>
        </w:rPr>
      </w:pPr>
      <w:r>
        <w:rPr>
          <w:rFonts w:asciiTheme="minorHAnsi" w:hAnsiTheme="minorHAnsi"/>
          <w:szCs w:val="24"/>
        </w:rPr>
        <w:t xml:space="preserve">Jude DelPreore:  Workshops at </w:t>
      </w:r>
      <w:r w:rsidR="00FC2073">
        <w:rPr>
          <w:rFonts w:asciiTheme="minorHAnsi" w:hAnsiTheme="minorHAnsi"/>
          <w:szCs w:val="24"/>
        </w:rPr>
        <w:t>Albuquerque</w:t>
      </w:r>
      <w:r>
        <w:rPr>
          <w:rFonts w:asciiTheme="minorHAnsi" w:hAnsiTheme="minorHAnsi"/>
          <w:szCs w:val="24"/>
        </w:rPr>
        <w:t xml:space="preserve"> and next week they will work on Jacksonville. </w:t>
      </w:r>
    </w:p>
    <w:p w14:paraId="4F984B24" w14:textId="032E7930" w:rsidR="0086512B" w:rsidRDefault="0086512B" w:rsidP="0086512B">
      <w:pPr>
        <w:pStyle w:val="ListParagraph"/>
        <w:numPr>
          <w:ilvl w:val="0"/>
          <w:numId w:val="34"/>
        </w:numPr>
        <w:rPr>
          <w:rFonts w:asciiTheme="minorHAnsi" w:hAnsiTheme="minorHAnsi"/>
          <w:szCs w:val="24"/>
        </w:rPr>
      </w:pPr>
      <w:r>
        <w:rPr>
          <w:rFonts w:asciiTheme="minorHAnsi" w:hAnsiTheme="minorHAnsi"/>
          <w:szCs w:val="24"/>
        </w:rPr>
        <w:t xml:space="preserve">Membership:  Roger – Oregon </w:t>
      </w:r>
      <w:r w:rsidR="005F4BFF">
        <w:rPr>
          <w:rFonts w:asciiTheme="minorHAnsi" w:hAnsiTheme="minorHAnsi"/>
          <w:szCs w:val="24"/>
        </w:rPr>
        <w:t xml:space="preserve">has </w:t>
      </w:r>
      <w:r>
        <w:rPr>
          <w:rFonts w:asciiTheme="minorHAnsi" w:hAnsiTheme="minorHAnsi"/>
          <w:szCs w:val="24"/>
        </w:rPr>
        <w:t xml:space="preserve">33 new NACM members.  </w:t>
      </w:r>
      <w:r w:rsidR="005F4BFF" w:rsidRPr="005F4BFF">
        <w:rPr>
          <w:rFonts w:asciiTheme="minorHAnsi" w:hAnsiTheme="minorHAnsi"/>
          <w:szCs w:val="24"/>
        </w:rPr>
        <w:t xml:space="preserve">A new NACM swag store has been launched, now hosted through </w:t>
      </w:r>
      <w:proofErr w:type="spellStart"/>
      <w:r w:rsidR="005F4BFF" w:rsidRPr="005F4BFF">
        <w:rPr>
          <w:rFonts w:asciiTheme="minorHAnsi" w:hAnsiTheme="minorHAnsi"/>
          <w:szCs w:val="24"/>
        </w:rPr>
        <w:t>Merchstuff</w:t>
      </w:r>
      <w:proofErr w:type="spellEnd"/>
      <w:r w:rsidR="005F4BFF" w:rsidRPr="005F4BFF">
        <w:rPr>
          <w:rFonts w:asciiTheme="minorHAnsi" w:hAnsiTheme="minorHAnsi"/>
          <w:szCs w:val="24"/>
        </w:rPr>
        <w:t>, offering higher-quality merchandise options.</w:t>
      </w:r>
    </w:p>
    <w:p w14:paraId="07B988CE" w14:textId="38A9246E" w:rsidR="0086512B" w:rsidRPr="0081385C" w:rsidRDefault="0086512B" w:rsidP="0086512B">
      <w:pPr>
        <w:pStyle w:val="ListParagraph"/>
        <w:numPr>
          <w:ilvl w:val="0"/>
          <w:numId w:val="34"/>
        </w:numPr>
        <w:rPr>
          <w:rFonts w:asciiTheme="minorHAnsi" w:hAnsiTheme="minorHAnsi"/>
          <w:szCs w:val="24"/>
        </w:rPr>
      </w:pPr>
      <w:r>
        <w:rPr>
          <w:rFonts w:asciiTheme="minorHAnsi" w:hAnsiTheme="minorHAnsi"/>
          <w:szCs w:val="24"/>
        </w:rPr>
        <w:t xml:space="preserve">NACM gives:  Dawn – </w:t>
      </w:r>
      <w:r w:rsidR="005F4BFF">
        <w:rPr>
          <w:rFonts w:asciiTheme="minorHAnsi" w:hAnsiTheme="minorHAnsi"/>
          <w:szCs w:val="24"/>
        </w:rPr>
        <w:t>The email announcement has been sent regarding NACM’s Day of Giving on December 3</w:t>
      </w:r>
      <w:r w:rsidR="005F4BFF" w:rsidRPr="005F4BFF">
        <w:rPr>
          <w:rFonts w:asciiTheme="minorHAnsi" w:hAnsiTheme="minorHAnsi"/>
          <w:szCs w:val="24"/>
          <w:vertAlign w:val="superscript"/>
        </w:rPr>
        <w:t>rd</w:t>
      </w:r>
      <w:r w:rsidR="005F4BFF">
        <w:rPr>
          <w:rFonts w:asciiTheme="minorHAnsi" w:hAnsiTheme="minorHAnsi"/>
          <w:szCs w:val="24"/>
        </w:rPr>
        <w:t xml:space="preserve">.  </w:t>
      </w:r>
      <w:r>
        <w:rPr>
          <w:rFonts w:asciiTheme="minorHAnsi" w:hAnsiTheme="minorHAnsi"/>
          <w:szCs w:val="24"/>
        </w:rPr>
        <w:t xml:space="preserve">There will be social media posts that show the pins </w:t>
      </w:r>
      <w:r w:rsidR="005F4BFF">
        <w:rPr>
          <w:rFonts w:asciiTheme="minorHAnsi" w:hAnsiTheme="minorHAnsi"/>
          <w:szCs w:val="24"/>
        </w:rPr>
        <w:t>available for different giving levels.</w:t>
      </w:r>
      <w:r>
        <w:rPr>
          <w:rFonts w:asciiTheme="minorHAnsi" w:hAnsiTheme="minorHAnsi"/>
          <w:szCs w:val="24"/>
        </w:rPr>
        <w:t xml:space="preserve">  </w:t>
      </w:r>
    </w:p>
    <w:p w14:paraId="6BE6EC96" w14:textId="77777777" w:rsidR="00F3411F" w:rsidRPr="0081385C" w:rsidRDefault="00F3411F" w:rsidP="00BA45CB">
      <w:pPr>
        <w:jc w:val="center"/>
        <w:rPr>
          <w:rFonts w:asciiTheme="minorHAnsi" w:hAnsiTheme="minorHAnsi"/>
          <w:b/>
          <w:szCs w:val="24"/>
        </w:rPr>
      </w:pPr>
    </w:p>
    <w:p w14:paraId="01875573" w14:textId="1788C767" w:rsidR="00F3411F" w:rsidRPr="0081385C" w:rsidRDefault="00F3411F" w:rsidP="00BA45CB">
      <w:pPr>
        <w:jc w:val="center"/>
        <w:rPr>
          <w:rFonts w:asciiTheme="minorHAnsi" w:hAnsiTheme="minorHAnsi"/>
          <w:b/>
          <w:szCs w:val="24"/>
        </w:rPr>
      </w:pPr>
    </w:p>
    <w:p w14:paraId="74548FB0" w14:textId="150F283C" w:rsidR="00BA45CB" w:rsidRPr="0081385C" w:rsidRDefault="00604A58" w:rsidP="00BA45CB">
      <w:pPr>
        <w:jc w:val="center"/>
        <w:rPr>
          <w:rFonts w:asciiTheme="minorHAnsi" w:hAnsiTheme="minorHAnsi"/>
          <w:bCs/>
          <w:szCs w:val="24"/>
        </w:rPr>
      </w:pPr>
      <w:r w:rsidRPr="0081385C">
        <w:rPr>
          <w:rFonts w:asciiTheme="minorHAnsi" w:hAnsiTheme="minorHAnsi"/>
          <w:b/>
          <w:szCs w:val="24"/>
        </w:rPr>
        <w:t xml:space="preserve">Future </w:t>
      </w:r>
      <w:r w:rsidR="000B2967" w:rsidRPr="0081385C">
        <w:rPr>
          <w:rFonts w:asciiTheme="minorHAnsi" w:hAnsiTheme="minorHAnsi"/>
          <w:b/>
          <w:szCs w:val="24"/>
        </w:rPr>
        <w:t xml:space="preserve">Meeting </w:t>
      </w:r>
      <w:r w:rsidR="00C22D62" w:rsidRPr="0081385C">
        <w:rPr>
          <w:rFonts w:asciiTheme="minorHAnsi" w:hAnsiTheme="minorHAnsi"/>
          <w:b/>
          <w:szCs w:val="24"/>
        </w:rPr>
        <w:t>dates</w:t>
      </w:r>
      <w:r w:rsidR="00BA2533" w:rsidRPr="0081385C">
        <w:rPr>
          <w:rFonts w:asciiTheme="minorHAnsi" w:hAnsiTheme="minorHAnsi"/>
          <w:b/>
          <w:szCs w:val="24"/>
        </w:rPr>
        <w:t xml:space="preserve"> (Every 4</w:t>
      </w:r>
      <w:r w:rsidR="00BA2533" w:rsidRPr="0081385C">
        <w:rPr>
          <w:rFonts w:asciiTheme="minorHAnsi" w:hAnsiTheme="minorHAnsi"/>
          <w:b/>
          <w:szCs w:val="24"/>
          <w:vertAlign w:val="superscript"/>
        </w:rPr>
        <w:t>th</w:t>
      </w:r>
      <w:r w:rsidR="00BA2533" w:rsidRPr="0081385C">
        <w:rPr>
          <w:rFonts w:asciiTheme="minorHAnsi" w:hAnsiTheme="minorHAnsi"/>
          <w:b/>
          <w:szCs w:val="24"/>
        </w:rPr>
        <w:t xml:space="preserve"> Wednesday at 3pm EST)</w:t>
      </w:r>
    </w:p>
    <w:p w14:paraId="0C9FB508" w14:textId="0F74C94F" w:rsidR="00F6078B" w:rsidRPr="0081385C" w:rsidRDefault="00F6078B" w:rsidP="000B1C52">
      <w:pPr>
        <w:ind w:left="1440"/>
        <w:rPr>
          <w:rFonts w:asciiTheme="minorHAnsi" w:hAnsiTheme="minorHAnsi"/>
          <w:bCs/>
          <w:szCs w:val="24"/>
        </w:rPr>
      </w:pPr>
      <w:r w:rsidRPr="0081385C">
        <w:rPr>
          <w:rFonts w:asciiTheme="minorHAnsi" w:hAnsiTheme="minorHAnsi"/>
          <w:bCs/>
          <w:szCs w:val="24"/>
        </w:rPr>
        <w:t xml:space="preserve">January 26, </w:t>
      </w:r>
      <w:proofErr w:type="gramStart"/>
      <w:r w:rsidRPr="0081385C">
        <w:rPr>
          <w:rFonts w:asciiTheme="minorHAnsi" w:hAnsiTheme="minorHAnsi"/>
          <w:bCs/>
          <w:szCs w:val="24"/>
        </w:rPr>
        <w:t>2026</w:t>
      </w:r>
      <w:proofErr w:type="gramEnd"/>
      <w:r w:rsidRPr="0081385C">
        <w:rPr>
          <w:rFonts w:asciiTheme="minorHAnsi" w:hAnsiTheme="minorHAnsi"/>
          <w:bCs/>
          <w:szCs w:val="24"/>
        </w:rPr>
        <w:tab/>
      </w:r>
      <w:r w:rsidRPr="0081385C">
        <w:rPr>
          <w:rFonts w:asciiTheme="minorHAnsi" w:hAnsiTheme="minorHAnsi"/>
          <w:bCs/>
          <w:szCs w:val="24"/>
        </w:rPr>
        <w:tab/>
        <w:t>February 26, 2026</w:t>
      </w:r>
      <w:r w:rsidRPr="0081385C">
        <w:rPr>
          <w:rFonts w:asciiTheme="minorHAnsi" w:hAnsiTheme="minorHAnsi"/>
          <w:bCs/>
          <w:szCs w:val="24"/>
        </w:rPr>
        <w:tab/>
      </w:r>
      <w:r w:rsidRPr="0081385C">
        <w:rPr>
          <w:rFonts w:asciiTheme="minorHAnsi" w:hAnsiTheme="minorHAnsi"/>
          <w:bCs/>
          <w:szCs w:val="24"/>
        </w:rPr>
        <w:tab/>
      </w:r>
      <w:r w:rsidR="000B1C52">
        <w:rPr>
          <w:rFonts w:asciiTheme="minorHAnsi" w:hAnsiTheme="minorHAnsi"/>
          <w:bCs/>
          <w:szCs w:val="24"/>
        </w:rPr>
        <w:tab/>
      </w:r>
      <w:r w:rsidRPr="0081385C">
        <w:rPr>
          <w:rFonts w:asciiTheme="minorHAnsi" w:hAnsiTheme="minorHAnsi"/>
          <w:bCs/>
          <w:szCs w:val="24"/>
        </w:rPr>
        <w:t>March 26, 2026</w:t>
      </w:r>
      <w:r w:rsidR="00B411AD" w:rsidRPr="0081385C">
        <w:rPr>
          <w:rFonts w:asciiTheme="minorHAnsi" w:hAnsiTheme="minorHAnsi"/>
          <w:bCs/>
          <w:szCs w:val="24"/>
        </w:rPr>
        <w:tab/>
      </w:r>
      <w:r w:rsidR="0033199D">
        <w:rPr>
          <w:rFonts w:asciiTheme="minorHAnsi" w:hAnsiTheme="minorHAnsi"/>
          <w:bCs/>
          <w:szCs w:val="24"/>
        </w:rPr>
        <w:t xml:space="preserve">        </w:t>
      </w:r>
      <w:r w:rsidRPr="0081385C">
        <w:rPr>
          <w:rFonts w:asciiTheme="minorHAnsi" w:hAnsiTheme="minorHAnsi"/>
          <w:bCs/>
          <w:szCs w:val="24"/>
        </w:rPr>
        <w:t>April 23, 2026</w:t>
      </w:r>
      <w:r w:rsidRPr="0081385C">
        <w:rPr>
          <w:rFonts w:asciiTheme="minorHAnsi" w:hAnsiTheme="minorHAnsi"/>
          <w:bCs/>
          <w:szCs w:val="24"/>
        </w:rPr>
        <w:tab/>
      </w:r>
      <w:r w:rsidR="008B7D24">
        <w:rPr>
          <w:rFonts w:asciiTheme="minorHAnsi" w:hAnsiTheme="minorHAnsi"/>
          <w:bCs/>
          <w:szCs w:val="24"/>
        </w:rPr>
        <w:tab/>
      </w:r>
      <w:r w:rsidR="000B1C52">
        <w:rPr>
          <w:rFonts w:asciiTheme="minorHAnsi" w:hAnsiTheme="minorHAnsi"/>
          <w:bCs/>
          <w:szCs w:val="24"/>
        </w:rPr>
        <w:tab/>
      </w:r>
      <w:r w:rsidRPr="0081385C">
        <w:rPr>
          <w:rFonts w:asciiTheme="minorHAnsi" w:hAnsiTheme="minorHAnsi"/>
          <w:bCs/>
          <w:szCs w:val="24"/>
        </w:rPr>
        <w:t>May 28, 2026</w:t>
      </w:r>
      <w:r w:rsidRPr="0081385C">
        <w:rPr>
          <w:rFonts w:asciiTheme="minorHAnsi" w:hAnsiTheme="minorHAnsi"/>
          <w:bCs/>
          <w:szCs w:val="24"/>
        </w:rPr>
        <w:tab/>
      </w:r>
      <w:r w:rsidRPr="0081385C">
        <w:rPr>
          <w:rFonts w:asciiTheme="minorHAnsi" w:hAnsiTheme="minorHAnsi"/>
          <w:bCs/>
          <w:szCs w:val="24"/>
        </w:rPr>
        <w:tab/>
      </w:r>
      <w:r w:rsidR="0033199D">
        <w:rPr>
          <w:rFonts w:asciiTheme="minorHAnsi" w:hAnsiTheme="minorHAnsi"/>
          <w:bCs/>
          <w:szCs w:val="24"/>
        </w:rPr>
        <w:tab/>
      </w:r>
      <w:r w:rsidR="0033199D">
        <w:rPr>
          <w:rFonts w:asciiTheme="minorHAnsi" w:hAnsiTheme="minorHAnsi"/>
          <w:bCs/>
          <w:szCs w:val="24"/>
        </w:rPr>
        <w:tab/>
      </w:r>
      <w:r w:rsidRPr="0081385C">
        <w:rPr>
          <w:rFonts w:asciiTheme="minorHAnsi" w:hAnsiTheme="minorHAnsi"/>
          <w:bCs/>
          <w:szCs w:val="24"/>
        </w:rPr>
        <w:t>June 25, 2026</w:t>
      </w:r>
    </w:p>
    <w:p w14:paraId="09E9351C" w14:textId="32FE1DB2" w:rsidR="008A3A50" w:rsidRPr="0081385C" w:rsidRDefault="008A3A50" w:rsidP="00F6078B">
      <w:pPr>
        <w:jc w:val="center"/>
        <w:rPr>
          <w:rFonts w:asciiTheme="minorHAnsi" w:hAnsiTheme="minorHAnsi"/>
          <w:bCs/>
          <w:szCs w:val="24"/>
        </w:rPr>
      </w:pPr>
    </w:p>
    <w:sectPr w:rsidR="008A3A50" w:rsidRPr="0081385C" w:rsidSect="008B7D24">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720" w:left="720" w:header="720" w:footer="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0DDDAF" w14:textId="77777777" w:rsidR="00252C47" w:rsidRDefault="00252C47">
      <w:r>
        <w:separator/>
      </w:r>
    </w:p>
  </w:endnote>
  <w:endnote w:type="continuationSeparator" w:id="0">
    <w:p w14:paraId="1BDA9ED1" w14:textId="77777777" w:rsidR="00252C47" w:rsidRDefault="00252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altName w:val="Times New Roman"/>
    <w:panose1 w:val="02020603050405020304"/>
    <w:charset w:val="00"/>
    <w:family w:val="roman"/>
    <w:pitch w:val="variable"/>
    <w:sig w:usb0="E0002EFF" w:usb1="C000785B" w:usb2="00000009" w:usb3="00000000" w:csb0="000001FF" w:csb1="00000000"/>
  </w:font>
  <w:font w:name="BNKDI M+ Times">
    <w:altName w:val="Yu Gothic UI"/>
    <w:panose1 w:val="00000000000000000000"/>
    <w:charset w:val="00"/>
    <w:family w:val="auto"/>
    <w:notTrueType/>
    <w:pitch w:val="default"/>
    <w:sig w:usb0="00000000" w:usb1="08070000" w:usb2="00000010" w:usb3="00000000" w:csb0="00020001" w:csb1="00000000"/>
  </w:font>
  <w:font w:name="Segoe UI">
    <w:panose1 w:val="020B0502040204020203"/>
    <w:charset w:val="00"/>
    <w:family w:val="swiss"/>
    <w:pitch w:val="variable"/>
    <w:sig w:usb0="E4002EFF" w:usb1="C000E47F" w:usb2="00000009" w:usb3="00000000" w:csb0="000001FF" w:csb1="00000000"/>
  </w:font>
  <w:font w:name="BNKFO B+ Times">
    <w:altName w:val="Times New Roman"/>
    <w:panose1 w:val="00000000000000000000"/>
    <w:charset w:val="00"/>
    <w:family w:val="roman"/>
    <w:notTrueType/>
    <w:pitch w:val="default"/>
    <w:sig w:usb0="00000003" w:usb1="00000000" w:usb2="00000000" w:usb3="00000000" w:csb0="00000001" w:csb1="00000000"/>
  </w:font>
  <w:font w:name="BNKDK N+ Times">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5B6A8" w14:textId="77777777" w:rsidR="002500E1" w:rsidRDefault="002500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5A891" w14:textId="77777777" w:rsidR="00C54DC1" w:rsidRPr="00BD1A18" w:rsidRDefault="007960AA" w:rsidP="00C8685C">
    <w:pPr>
      <w:pStyle w:val="CM1"/>
      <w:spacing w:after="120" w:line="100" w:lineRule="atLeast"/>
      <w:ind w:left="360" w:right="1270"/>
      <w:jc w:val="center"/>
      <w:rPr>
        <w:rFonts w:ascii="BNKFO B+ Times" w:hAnsi="BNKFO B+ Times" w:cs="BNKFO B+ Times"/>
        <w:i/>
        <w:iCs/>
        <w:sz w:val="12"/>
        <w:szCs w:val="12"/>
      </w:rPr>
    </w:pPr>
    <w:r>
      <w:rPr>
        <w:noProof/>
      </w:rPr>
      <mc:AlternateContent>
        <mc:Choice Requires="wps">
          <w:drawing>
            <wp:anchor distT="0" distB="0" distL="114300" distR="114300" simplePos="0" relativeHeight="251657728" behindDoc="0" locked="0" layoutInCell="1" allowOverlap="1" wp14:anchorId="407746CB" wp14:editId="3AE3B54F">
              <wp:simplePos x="0" y="0"/>
              <wp:positionH relativeFrom="margin">
                <wp:posOffset>5715</wp:posOffset>
              </wp:positionH>
              <wp:positionV relativeFrom="margin">
                <wp:posOffset>8382000</wp:posOffset>
              </wp:positionV>
              <wp:extent cx="6788785" cy="0"/>
              <wp:effectExtent l="0" t="19050" r="31115" b="19050"/>
              <wp:wrapSquare wrapText="bothSides"/>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788785" cy="0"/>
                      </a:xfrm>
                      <a:prstGeom prst="line">
                        <a:avLst/>
                      </a:prstGeom>
                      <a:noFill/>
                      <a:ln w="28575"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F75D6F" id="Line 1" o:spid="_x0000_s1026" style="position:absolute;flip:y;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 from=".45pt,660pt" to="535pt,66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" strokeweight="2.25pt">
              <v:stroke linestyle="thinThin"/>
              <w10:wrap type="square" anchorx="margin" anchory="margin"/>
            </v:line>
          </w:pict>
        </mc:Fallback>
      </mc:AlternateContent>
    </w:r>
  </w:p>
  <w:p w14:paraId="4B20ADE6" w14:textId="77777777" w:rsidR="00C54DC1" w:rsidRPr="00C8685C" w:rsidRDefault="00C54DC1" w:rsidP="00C8685C">
    <w:pPr>
      <w:pStyle w:val="Default"/>
      <w:spacing w:line="140" w:lineRule="atLeast"/>
      <w:jc w:val="center"/>
      <w:rPr>
        <w:rFonts w:ascii="BNKDK N+ Times" w:hAnsi="BNKDK N+ Times" w:cs="BNKDK N+ Times"/>
        <w:color w:val="221E1F"/>
        <w:sz w:val="18"/>
        <w:szCs w:val="18"/>
      </w:rPr>
    </w:pPr>
    <w:r w:rsidRPr="00C8685C">
      <w:rPr>
        <w:rFonts w:ascii="BNKFO B+ Times" w:hAnsi="BNKFO B+ Times" w:cs="BNKFO B+ Times"/>
        <w:iCs/>
        <w:color w:val="221E1F"/>
        <w:sz w:val="18"/>
        <w:szCs w:val="18"/>
      </w:rPr>
      <w:t xml:space="preserve">Association Services: </w:t>
    </w:r>
    <w:smartTag w:uri="urn:schemas-microsoft-com:office:smarttags" w:element="place">
      <w:smartTag w:uri="urn:schemas-microsoft-com:office:smarttags" w:element="PlaceName">
        <w:r w:rsidRPr="00C8685C">
          <w:rPr>
            <w:rFonts w:ascii="BNKDK N+ Times" w:hAnsi="BNKDK N+ Times" w:cs="BNKDK N+ Times"/>
            <w:color w:val="221E1F"/>
            <w:sz w:val="18"/>
            <w:szCs w:val="18"/>
          </w:rPr>
          <w:t>National</w:t>
        </w:r>
      </w:smartTag>
      <w:r w:rsidRPr="00C8685C">
        <w:rPr>
          <w:rFonts w:ascii="BNKDK N+ Times" w:hAnsi="BNKDK N+ Times" w:cs="BNKDK N+ Times"/>
          <w:color w:val="221E1F"/>
          <w:sz w:val="18"/>
          <w:szCs w:val="18"/>
        </w:rPr>
        <w:t xml:space="preserve"> </w:t>
      </w:r>
      <w:smartTag w:uri="urn:schemas-microsoft-com:office:smarttags" w:element="PlaceType">
        <w:r w:rsidRPr="00C8685C">
          <w:rPr>
            <w:rFonts w:ascii="BNKDK N+ Times" w:hAnsi="BNKDK N+ Times" w:cs="BNKDK N+ Times"/>
            <w:color w:val="221E1F"/>
            <w:sz w:val="18"/>
            <w:szCs w:val="18"/>
          </w:rPr>
          <w:t>Center</w:t>
        </w:r>
      </w:smartTag>
    </w:smartTag>
    <w:r w:rsidRPr="00C8685C">
      <w:rPr>
        <w:rFonts w:ascii="BNKDK N+ Times" w:hAnsi="BNKDK N+ Times" w:cs="BNKDK N+ Times"/>
        <w:color w:val="221E1F"/>
        <w:sz w:val="18"/>
        <w:szCs w:val="18"/>
      </w:rPr>
      <w:t xml:space="preserve"> for State Courts, </w:t>
    </w:r>
    <w:smartTag w:uri="urn:schemas-microsoft-com:office:smarttags" w:element="address">
      <w:smartTag w:uri="urn:schemas-microsoft-com:office:smarttags" w:element="Street">
        <w:r w:rsidRPr="00C8685C">
          <w:rPr>
            <w:rFonts w:ascii="BNKDK N+ Times" w:hAnsi="BNKDK N+ Times" w:cs="BNKDK N+ Times"/>
            <w:color w:val="221E1F"/>
            <w:sz w:val="18"/>
            <w:szCs w:val="18"/>
          </w:rPr>
          <w:t>300 Newport Avenue</w:t>
        </w:r>
      </w:smartTag>
      <w:r w:rsidRPr="00C8685C">
        <w:rPr>
          <w:rFonts w:ascii="BNKDK N+ Times" w:hAnsi="BNKDK N+ Times" w:cs="BNKDK N+ Times"/>
          <w:color w:val="221E1F"/>
          <w:sz w:val="18"/>
          <w:szCs w:val="18"/>
        </w:rPr>
        <w:t xml:space="preserve">, </w:t>
      </w:r>
      <w:smartTag w:uri="urn:schemas-microsoft-com:office:smarttags" w:element="City">
        <w:r w:rsidRPr="00C8685C">
          <w:rPr>
            <w:rFonts w:ascii="BNKDK N+ Times" w:hAnsi="BNKDK N+ Times" w:cs="BNKDK N+ Times"/>
            <w:color w:val="221E1F"/>
            <w:sz w:val="18"/>
            <w:szCs w:val="18"/>
          </w:rPr>
          <w:t>Williamsburg</w:t>
        </w:r>
      </w:smartTag>
      <w:r w:rsidRPr="00C8685C">
        <w:rPr>
          <w:rFonts w:ascii="BNKDK N+ Times" w:hAnsi="BNKDK N+ Times" w:cs="BNKDK N+ Times"/>
          <w:color w:val="221E1F"/>
          <w:sz w:val="18"/>
          <w:szCs w:val="18"/>
        </w:rPr>
        <w:t xml:space="preserve">, </w:t>
      </w:r>
      <w:smartTag w:uri="urn:schemas-microsoft-com:office:smarttags" w:element="State">
        <w:r w:rsidRPr="00C8685C">
          <w:rPr>
            <w:rFonts w:ascii="BNKDK N+ Times" w:hAnsi="BNKDK N+ Times" w:cs="BNKDK N+ Times"/>
            <w:color w:val="221E1F"/>
            <w:sz w:val="18"/>
            <w:szCs w:val="18"/>
          </w:rPr>
          <w:t>VA</w:t>
        </w:r>
      </w:smartTag>
      <w:r w:rsidRPr="00C8685C">
        <w:rPr>
          <w:rFonts w:ascii="BNKDK N+ Times" w:hAnsi="BNKDK N+ Times" w:cs="BNKDK N+ Times"/>
          <w:color w:val="221E1F"/>
          <w:sz w:val="18"/>
          <w:szCs w:val="18"/>
        </w:rPr>
        <w:t xml:space="preserve"> </w:t>
      </w:r>
      <w:smartTag w:uri="urn:schemas-microsoft-com:office:smarttags" w:element="PostalCode">
        <w:r w:rsidRPr="00C8685C">
          <w:rPr>
            <w:rFonts w:ascii="BNKDK N+ Times" w:hAnsi="BNKDK N+ Times" w:cs="BNKDK N+ Times"/>
            <w:color w:val="221E1F"/>
            <w:sz w:val="18"/>
            <w:szCs w:val="18"/>
          </w:rPr>
          <w:t>23185</w:t>
        </w:r>
      </w:smartTag>
    </w:smartTag>
    <w:r w:rsidRPr="00C8685C">
      <w:rPr>
        <w:rFonts w:ascii="BNKDK N+ Times" w:hAnsi="BNKDK N+ Times" w:cs="BNKDK N+ Times"/>
        <w:color w:val="221E1F"/>
        <w:sz w:val="18"/>
        <w:szCs w:val="18"/>
      </w:rPr>
      <w:t xml:space="preserve"> (757) 259-1841, Fax (757) 259-1520</w:t>
    </w:r>
  </w:p>
  <w:p w14:paraId="3FBC279F" w14:textId="77777777" w:rsidR="00C54DC1" w:rsidRPr="00C8685C" w:rsidRDefault="00C54DC1" w:rsidP="00A200A1">
    <w:pPr>
      <w:pStyle w:val="Default"/>
      <w:spacing w:line="140" w:lineRule="atLeast"/>
      <w:ind w:left="360"/>
      <w:jc w:val="center"/>
      <w:rPr>
        <w:rFonts w:ascii="BNKDK N+ Times" w:hAnsi="BNKDK N+ Times" w:cs="BNKDK N+ Times"/>
        <w:color w:val="221E1F"/>
        <w:sz w:val="18"/>
        <w:szCs w:val="18"/>
      </w:rPr>
    </w:pPr>
    <w:r w:rsidRPr="00C8685C">
      <w:rPr>
        <w:rFonts w:ascii="BNKDK N+ Times" w:hAnsi="BNKDK N+ Times" w:cs="BNKDK N+ Times"/>
        <w:color w:val="221E1F"/>
        <w:sz w:val="18"/>
        <w:szCs w:val="18"/>
      </w:rPr>
      <w:t>Home Page: http://www.nacmnet.org</w:t>
    </w:r>
  </w:p>
  <w:p w14:paraId="3048DB26" w14:textId="77777777" w:rsidR="00C54DC1" w:rsidRDefault="00C54D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C6709" w14:textId="77777777" w:rsidR="002500E1" w:rsidRDefault="002500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4144F" w14:textId="77777777" w:rsidR="00252C47" w:rsidRDefault="00252C47">
      <w:r>
        <w:separator/>
      </w:r>
    </w:p>
  </w:footnote>
  <w:footnote w:type="continuationSeparator" w:id="0">
    <w:p w14:paraId="59A84821" w14:textId="77777777" w:rsidR="00252C47" w:rsidRDefault="00252C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88C94" w14:textId="5D4951DB" w:rsidR="002500E1" w:rsidRDefault="002500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1513A" w14:textId="60D62655" w:rsidR="00E2590E" w:rsidRDefault="00351AA5" w:rsidP="00E2590E">
    <w:pPr>
      <w:pStyle w:val="Header"/>
      <w:tabs>
        <w:tab w:val="clear" w:pos="4320"/>
        <w:tab w:val="clear" w:pos="8640"/>
      </w:tabs>
      <w:ind w:left="1440"/>
    </w:pPr>
    <w:r>
      <w:rPr>
        <w:rFonts w:ascii="Times New Roman" w:hAnsi="Times New Roman"/>
        <w:b/>
        <w:bCs/>
        <w:noProof/>
        <w:color w:val="221E1F"/>
        <w:sz w:val="32"/>
        <w:szCs w:val="32"/>
      </w:rPr>
      <w:drawing>
        <wp:anchor distT="0" distB="0" distL="114300" distR="114300" simplePos="0" relativeHeight="251658752" behindDoc="0" locked="0" layoutInCell="1" allowOverlap="1" wp14:anchorId="5FE26D93" wp14:editId="0C9294D8">
          <wp:simplePos x="0" y="0"/>
          <wp:positionH relativeFrom="margin">
            <wp:posOffset>19050</wp:posOffset>
          </wp:positionH>
          <wp:positionV relativeFrom="margin">
            <wp:posOffset>-810895</wp:posOffset>
          </wp:positionV>
          <wp:extent cx="750570" cy="723900"/>
          <wp:effectExtent l="0" t="0" r="0" b="0"/>
          <wp:wrapSquare wrapText="bothSides"/>
          <wp:docPr id="14250959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_NACM_logo_2016"/>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0570"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00931A2F">
      <w:rPr>
        <w:rFonts w:ascii="Times New Roman" w:hAnsi="Times New Roman"/>
        <w:b/>
        <w:bCs/>
        <w:noProof/>
        <w:color w:val="221E1F"/>
        <w:sz w:val="32"/>
        <w:szCs w:val="32"/>
      </w:rPr>
      <mc:AlternateContent>
        <mc:Choice Requires="wps">
          <w:drawing>
            <wp:anchor distT="0" distB="0" distL="114300" distR="114300" simplePos="0" relativeHeight="251659776" behindDoc="0" locked="0" layoutInCell="1" allowOverlap="1" wp14:anchorId="6E64E048" wp14:editId="2EFD24BE">
              <wp:simplePos x="0" y="0"/>
              <wp:positionH relativeFrom="margin">
                <wp:posOffset>908050</wp:posOffset>
              </wp:positionH>
              <wp:positionV relativeFrom="margin">
                <wp:posOffset>-85725</wp:posOffset>
              </wp:positionV>
              <wp:extent cx="5886450" cy="0"/>
              <wp:effectExtent l="0" t="19050" r="19050" b="19050"/>
              <wp:wrapSquare wrapText="bothSides"/>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86450" cy="0"/>
                      </a:xfrm>
                      <a:prstGeom prst="line">
                        <a:avLst/>
                      </a:prstGeom>
                      <a:noFill/>
                      <a:ln w="28575"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0B8766" id="Line 3" o:spid="_x0000_s1026" style="position:absolute;flip:y;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 from="71.5pt,-6.75pt" to="53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" strokeweight="2.25pt">
              <v:stroke linestyle="thinThin"/>
              <w10:wrap type="square" anchorx="margin" anchory="margin"/>
            </v:line>
          </w:pict>
        </mc:Fallback>
      </mc:AlternateContent>
    </w:r>
    <w:r w:rsidR="00E2590E" w:rsidRPr="00CF1BD0">
      <w:rPr>
        <w:rFonts w:ascii="Times New Roman" w:hAnsi="Times New Roman"/>
        <w:b/>
        <w:bCs/>
        <w:color w:val="221E1F"/>
        <w:sz w:val="32"/>
        <w:szCs w:val="32"/>
      </w:rPr>
      <w:t>National Associatio</w:t>
    </w:r>
    <w:r w:rsidR="00E2590E" w:rsidRPr="00CF1BD0">
      <w:rPr>
        <w:rFonts w:ascii="Times New Roman" w:hAnsi="Times New Roman"/>
        <w:b/>
        <w:sz w:val="32"/>
        <w:szCs w:val="32"/>
      </w:rPr>
      <w:t>n</w:t>
    </w:r>
    <w:r w:rsidR="00E2590E" w:rsidRPr="00CF1BD0">
      <w:rPr>
        <w:rFonts w:ascii="Times New Roman" w:hAnsi="Times New Roman"/>
        <w:sz w:val="32"/>
        <w:szCs w:val="32"/>
      </w:rPr>
      <w:br/>
    </w:r>
    <w:r w:rsidR="00E2590E" w:rsidRPr="00CF1BD0">
      <w:rPr>
        <w:rFonts w:ascii="Times New Roman" w:hAnsi="Times New Roman"/>
        <w:b/>
        <w:bCs/>
        <w:color w:val="221E1F"/>
        <w:sz w:val="32"/>
        <w:szCs w:val="32"/>
      </w:rPr>
      <w:t>for Court Management</w:t>
    </w:r>
    <w:r w:rsidR="00E2590E">
      <w:rPr>
        <w:rFonts w:ascii="Times New Roman" w:hAnsi="Times New Roman"/>
        <w:b/>
        <w:bCs/>
        <w:color w:val="221E1F"/>
        <w:sz w:val="32"/>
        <w:szCs w:val="32"/>
      </w:rPr>
      <w:tab/>
      <w:t xml:space="preserve">        </w:t>
    </w:r>
    <w:r w:rsidR="009E5096">
      <w:rPr>
        <w:rFonts w:ascii="Times New Roman" w:hAnsi="Times New Roman"/>
        <w:b/>
        <w:bCs/>
        <w:color w:val="221E1F"/>
        <w:sz w:val="32"/>
        <w:szCs w:val="32"/>
      </w:rPr>
      <w:t xml:space="preserve">     </w:t>
    </w:r>
    <w:r w:rsidR="00E2590E">
      <w:rPr>
        <w:rFonts w:ascii="Times New Roman" w:hAnsi="Times New Roman"/>
        <w:b/>
        <w:bCs/>
        <w:i/>
        <w:iCs/>
        <w:color w:val="221E1F"/>
        <w:sz w:val="32"/>
        <w:szCs w:val="32"/>
      </w:rPr>
      <w:t>Strengthening Court Professionals</w:t>
    </w:r>
  </w:p>
  <w:p w14:paraId="27361C67" w14:textId="77777777" w:rsidR="00E2590E" w:rsidRDefault="00E259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E1270" w14:textId="6452F336" w:rsidR="002500E1" w:rsidRDefault="002500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C9E"/>
    <w:multiLevelType w:val="hybridMultilevel"/>
    <w:tmpl w:val="F52C252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6650C29"/>
    <w:multiLevelType w:val="multilevel"/>
    <w:tmpl w:val="0409001D"/>
    <w:lvl w:ilvl="0">
      <w:start w:val="1"/>
      <w:numFmt w:val="decimal"/>
      <w:lvlText w:val="%1)"/>
      <w:lvlJc w:val="left"/>
      <w:pPr>
        <w:ind w:left="1800" w:hanging="360"/>
      </w:pPr>
    </w:lvl>
    <w:lvl w:ilvl="1">
      <w:start w:val="1"/>
      <w:numFmt w:val="lowerLetter"/>
      <w:lvlText w:val="%2)"/>
      <w:lvlJc w:val="left"/>
      <w:pPr>
        <w:ind w:left="2160" w:hanging="360"/>
      </w:pPr>
    </w:lvl>
    <w:lvl w:ilvl="2">
      <w:start w:val="1"/>
      <w:numFmt w:val="lowerRoman"/>
      <w:lvlText w:val="%3)"/>
      <w:lvlJc w:val="left"/>
      <w:pPr>
        <w:ind w:left="2520" w:hanging="360"/>
      </w:pPr>
    </w:lvl>
    <w:lvl w:ilvl="3">
      <w:start w:val="1"/>
      <w:numFmt w:val="decimal"/>
      <w:lvlText w:val="(%4)"/>
      <w:lvlJc w:val="left"/>
      <w:pPr>
        <w:ind w:left="2880" w:hanging="360"/>
      </w:pPr>
    </w:lvl>
    <w:lvl w:ilvl="4">
      <w:start w:val="1"/>
      <w:numFmt w:val="lowerLetter"/>
      <w:lvlText w:val="(%5)"/>
      <w:lvlJc w:val="left"/>
      <w:pPr>
        <w:ind w:left="3240" w:hanging="360"/>
      </w:pPr>
    </w:lvl>
    <w:lvl w:ilvl="5">
      <w:start w:val="1"/>
      <w:numFmt w:val="lowerRoman"/>
      <w:lvlText w:val="(%6)"/>
      <w:lvlJc w:val="left"/>
      <w:pPr>
        <w:ind w:left="3600" w:hanging="360"/>
      </w:pPr>
    </w:lvl>
    <w:lvl w:ilvl="6">
      <w:start w:val="1"/>
      <w:numFmt w:val="decimal"/>
      <w:lvlText w:val="%7."/>
      <w:lvlJc w:val="left"/>
      <w:pPr>
        <w:ind w:left="3960" w:hanging="360"/>
      </w:pPr>
    </w:lvl>
    <w:lvl w:ilvl="7">
      <w:start w:val="1"/>
      <w:numFmt w:val="lowerLetter"/>
      <w:lvlText w:val="%8."/>
      <w:lvlJc w:val="left"/>
      <w:pPr>
        <w:ind w:left="4320" w:hanging="360"/>
      </w:pPr>
    </w:lvl>
    <w:lvl w:ilvl="8">
      <w:start w:val="1"/>
      <w:numFmt w:val="lowerRoman"/>
      <w:lvlText w:val="%9."/>
      <w:lvlJc w:val="left"/>
      <w:pPr>
        <w:ind w:left="4680" w:hanging="360"/>
      </w:pPr>
    </w:lvl>
  </w:abstractNum>
  <w:abstractNum w:abstractNumId="2" w15:restartNumberingAfterBreak="0">
    <w:nsid w:val="07267EDA"/>
    <w:multiLevelType w:val="hybridMultilevel"/>
    <w:tmpl w:val="712295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953D51"/>
    <w:multiLevelType w:val="hybridMultilevel"/>
    <w:tmpl w:val="F822EAE8"/>
    <w:lvl w:ilvl="0" w:tplc="FF10B122">
      <w:numFmt w:val="bullet"/>
      <w:lvlText w:val="–"/>
      <w:lvlJc w:val="left"/>
      <w:pPr>
        <w:ind w:left="4050" w:hanging="360"/>
      </w:pPr>
      <w:rPr>
        <w:rFonts w:ascii="Calibri" w:eastAsia="Times New Roman" w:hAnsi="Calibri" w:cs="Calibri" w:hint="default"/>
      </w:rPr>
    </w:lvl>
    <w:lvl w:ilvl="1" w:tplc="04090003">
      <w:start w:val="1"/>
      <w:numFmt w:val="bullet"/>
      <w:lvlText w:val="o"/>
      <w:lvlJc w:val="left"/>
      <w:pPr>
        <w:ind w:left="4770" w:hanging="360"/>
      </w:pPr>
      <w:rPr>
        <w:rFonts w:ascii="Courier New" w:hAnsi="Courier New" w:cs="Courier New" w:hint="default"/>
      </w:rPr>
    </w:lvl>
    <w:lvl w:ilvl="2" w:tplc="04090005">
      <w:start w:val="1"/>
      <w:numFmt w:val="bullet"/>
      <w:lvlText w:val=""/>
      <w:lvlJc w:val="left"/>
      <w:pPr>
        <w:ind w:left="5490" w:hanging="360"/>
      </w:pPr>
      <w:rPr>
        <w:rFonts w:ascii="Wingdings" w:hAnsi="Wingdings" w:hint="default"/>
      </w:rPr>
    </w:lvl>
    <w:lvl w:ilvl="3" w:tplc="04090001">
      <w:start w:val="1"/>
      <w:numFmt w:val="bullet"/>
      <w:lvlText w:val=""/>
      <w:lvlJc w:val="left"/>
      <w:pPr>
        <w:ind w:left="6210" w:hanging="360"/>
      </w:pPr>
      <w:rPr>
        <w:rFonts w:ascii="Symbol" w:hAnsi="Symbol" w:hint="default"/>
      </w:rPr>
    </w:lvl>
    <w:lvl w:ilvl="4" w:tplc="04090003">
      <w:start w:val="1"/>
      <w:numFmt w:val="bullet"/>
      <w:lvlText w:val="o"/>
      <w:lvlJc w:val="left"/>
      <w:pPr>
        <w:ind w:left="6930" w:hanging="360"/>
      </w:pPr>
      <w:rPr>
        <w:rFonts w:ascii="Courier New" w:hAnsi="Courier New" w:cs="Courier New" w:hint="default"/>
      </w:rPr>
    </w:lvl>
    <w:lvl w:ilvl="5" w:tplc="04090005" w:tentative="1">
      <w:start w:val="1"/>
      <w:numFmt w:val="bullet"/>
      <w:lvlText w:val=""/>
      <w:lvlJc w:val="left"/>
      <w:pPr>
        <w:ind w:left="7650" w:hanging="360"/>
      </w:pPr>
      <w:rPr>
        <w:rFonts w:ascii="Wingdings" w:hAnsi="Wingdings" w:hint="default"/>
      </w:rPr>
    </w:lvl>
    <w:lvl w:ilvl="6" w:tplc="04090001" w:tentative="1">
      <w:start w:val="1"/>
      <w:numFmt w:val="bullet"/>
      <w:lvlText w:val=""/>
      <w:lvlJc w:val="left"/>
      <w:pPr>
        <w:ind w:left="8370" w:hanging="360"/>
      </w:pPr>
      <w:rPr>
        <w:rFonts w:ascii="Symbol" w:hAnsi="Symbol" w:hint="default"/>
      </w:rPr>
    </w:lvl>
    <w:lvl w:ilvl="7" w:tplc="04090003" w:tentative="1">
      <w:start w:val="1"/>
      <w:numFmt w:val="bullet"/>
      <w:lvlText w:val="o"/>
      <w:lvlJc w:val="left"/>
      <w:pPr>
        <w:ind w:left="9090" w:hanging="360"/>
      </w:pPr>
      <w:rPr>
        <w:rFonts w:ascii="Courier New" w:hAnsi="Courier New" w:cs="Courier New" w:hint="default"/>
      </w:rPr>
    </w:lvl>
    <w:lvl w:ilvl="8" w:tplc="04090005" w:tentative="1">
      <w:start w:val="1"/>
      <w:numFmt w:val="bullet"/>
      <w:lvlText w:val=""/>
      <w:lvlJc w:val="left"/>
      <w:pPr>
        <w:ind w:left="9810" w:hanging="360"/>
      </w:pPr>
      <w:rPr>
        <w:rFonts w:ascii="Wingdings" w:hAnsi="Wingdings" w:hint="default"/>
      </w:rPr>
    </w:lvl>
  </w:abstractNum>
  <w:abstractNum w:abstractNumId="4" w15:restartNumberingAfterBreak="0">
    <w:nsid w:val="0A1D1A06"/>
    <w:multiLevelType w:val="hybridMultilevel"/>
    <w:tmpl w:val="D9705F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61BEF"/>
    <w:multiLevelType w:val="hybridMultilevel"/>
    <w:tmpl w:val="B336A422"/>
    <w:lvl w:ilvl="0" w:tplc="45CADD32">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9A214C"/>
    <w:multiLevelType w:val="hybridMultilevel"/>
    <w:tmpl w:val="32346240"/>
    <w:lvl w:ilvl="0" w:tplc="0409000F">
      <w:start w:val="1"/>
      <w:numFmt w:val="decimal"/>
      <w:lvlText w:val="%1."/>
      <w:lvlJc w:val="left"/>
      <w:pPr>
        <w:ind w:left="720" w:hanging="360"/>
      </w:pPr>
      <w:rPr>
        <w:rFonts w:hint="default"/>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AC4693"/>
    <w:multiLevelType w:val="hybridMultilevel"/>
    <w:tmpl w:val="5EC04CB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C7B35A9"/>
    <w:multiLevelType w:val="hybridMultilevel"/>
    <w:tmpl w:val="EB0CED4E"/>
    <w:lvl w:ilvl="0" w:tplc="933866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FEA5264"/>
    <w:multiLevelType w:val="hybridMultilevel"/>
    <w:tmpl w:val="203E5368"/>
    <w:lvl w:ilvl="0" w:tplc="8D7E8370">
      <w:start w:val="1"/>
      <w:numFmt w:val="decimal"/>
      <w:lvlText w:val="%1."/>
      <w:lvlJc w:val="left"/>
      <w:pPr>
        <w:ind w:left="720" w:hanging="360"/>
      </w:pPr>
      <w:rPr>
        <w:rFonts w:asciiTheme="minorHAnsi" w:hAnsiTheme="minorHAnsi" w:cstheme="minorHAnsi" w:hint="default"/>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EE51AF"/>
    <w:multiLevelType w:val="hybridMultilevel"/>
    <w:tmpl w:val="BCB4C32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5C33C7D"/>
    <w:multiLevelType w:val="hybridMultilevel"/>
    <w:tmpl w:val="AE821CE2"/>
    <w:lvl w:ilvl="0" w:tplc="8D7E8370">
      <w:start w:val="1"/>
      <w:numFmt w:val="decimal"/>
      <w:lvlText w:val="%1."/>
      <w:lvlJc w:val="left"/>
      <w:pPr>
        <w:ind w:left="720" w:hanging="360"/>
      </w:pPr>
      <w:rPr>
        <w:rFonts w:asciiTheme="minorHAnsi" w:hAnsiTheme="minorHAnsi" w:cstheme="minorHAnsi" w:hint="default"/>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F41122"/>
    <w:multiLevelType w:val="hybridMultilevel"/>
    <w:tmpl w:val="23446214"/>
    <w:lvl w:ilvl="0" w:tplc="C76AB11C">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FF85494"/>
    <w:multiLevelType w:val="hybridMultilevel"/>
    <w:tmpl w:val="30942AC8"/>
    <w:lvl w:ilvl="0" w:tplc="306C1FF4">
      <w:numFmt w:val="bullet"/>
      <w:lvlText w:val="-"/>
      <w:lvlJc w:val="left"/>
      <w:pPr>
        <w:ind w:left="2790" w:hanging="360"/>
      </w:pPr>
      <w:rPr>
        <w:rFonts w:ascii="Calibri" w:eastAsia="Times New Roman" w:hAnsi="Calibri" w:cs="Calibri" w:hint="default"/>
      </w:rPr>
    </w:lvl>
    <w:lvl w:ilvl="1" w:tplc="04090003" w:tentative="1">
      <w:start w:val="1"/>
      <w:numFmt w:val="bullet"/>
      <w:lvlText w:val="o"/>
      <w:lvlJc w:val="left"/>
      <w:pPr>
        <w:ind w:left="3510" w:hanging="360"/>
      </w:pPr>
      <w:rPr>
        <w:rFonts w:ascii="Courier New" w:hAnsi="Courier New" w:cs="Courier New" w:hint="default"/>
      </w:rPr>
    </w:lvl>
    <w:lvl w:ilvl="2" w:tplc="04090005" w:tentative="1">
      <w:start w:val="1"/>
      <w:numFmt w:val="bullet"/>
      <w:lvlText w:val=""/>
      <w:lvlJc w:val="left"/>
      <w:pPr>
        <w:ind w:left="4230" w:hanging="360"/>
      </w:pPr>
      <w:rPr>
        <w:rFonts w:ascii="Wingdings" w:hAnsi="Wingdings" w:hint="default"/>
      </w:rPr>
    </w:lvl>
    <w:lvl w:ilvl="3" w:tplc="04090001" w:tentative="1">
      <w:start w:val="1"/>
      <w:numFmt w:val="bullet"/>
      <w:lvlText w:val=""/>
      <w:lvlJc w:val="left"/>
      <w:pPr>
        <w:ind w:left="4950" w:hanging="360"/>
      </w:pPr>
      <w:rPr>
        <w:rFonts w:ascii="Symbol" w:hAnsi="Symbol" w:hint="default"/>
      </w:rPr>
    </w:lvl>
    <w:lvl w:ilvl="4" w:tplc="04090003" w:tentative="1">
      <w:start w:val="1"/>
      <w:numFmt w:val="bullet"/>
      <w:lvlText w:val="o"/>
      <w:lvlJc w:val="left"/>
      <w:pPr>
        <w:ind w:left="5670" w:hanging="360"/>
      </w:pPr>
      <w:rPr>
        <w:rFonts w:ascii="Courier New" w:hAnsi="Courier New" w:cs="Courier New" w:hint="default"/>
      </w:rPr>
    </w:lvl>
    <w:lvl w:ilvl="5" w:tplc="04090005" w:tentative="1">
      <w:start w:val="1"/>
      <w:numFmt w:val="bullet"/>
      <w:lvlText w:val=""/>
      <w:lvlJc w:val="left"/>
      <w:pPr>
        <w:ind w:left="6390" w:hanging="360"/>
      </w:pPr>
      <w:rPr>
        <w:rFonts w:ascii="Wingdings" w:hAnsi="Wingdings" w:hint="default"/>
      </w:rPr>
    </w:lvl>
    <w:lvl w:ilvl="6" w:tplc="04090001" w:tentative="1">
      <w:start w:val="1"/>
      <w:numFmt w:val="bullet"/>
      <w:lvlText w:val=""/>
      <w:lvlJc w:val="left"/>
      <w:pPr>
        <w:ind w:left="7110" w:hanging="360"/>
      </w:pPr>
      <w:rPr>
        <w:rFonts w:ascii="Symbol" w:hAnsi="Symbol" w:hint="default"/>
      </w:rPr>
    </w:lvl>
    <w:lvl w:ilvl="7" w:tplc="04090003" w:tentative="1">
      <w:start w:val="1"/>
      <w:numFmt w:val="bullet"/>
      <w:lvlText w:val="o"/>
      <w:lvlJc w:val="left"/>
      <w:pPr>
        <w:ind w:left="7830" w:hanging="360"/>
      </w:pPr>
      <w:rPr>
        <w:rFonts w:ascii="Courier New" w:hAnsi="Courier New" w:cs="Courier New" w:hint="default"/>
      </w:rPr>
    </w:lvl>
    <w:lvl w:ilvl="8" w:tplc="04090005" w:tentative="1">
      <w:start w:val="1"/>
      <w:numFmt w:val="bullet"/>
      <w:lvlText w:val=""/>
      <w:lvlJc w:val="left"/>
      <w:pPr>
        <w:ind w:left="8550" w:hanging="360"/>
      </w:pPr>
      <w:rPr>
        <w:rFonts w:ascii="Wingdings" w:hAnsi="Wingdings" w:hint="default"/>
      </w:rPr>
    </w:lvl>
  </w:abstractNum>
  <w:abstractNum w:abstractNumId="14" w15:restartNumberingAfterBreak="0">
    <w:nsid w:val="41550979"/>
    <w:multiLevelType w:val="multilevel"/>
    <w:tmpl w:val="8960A1E8"/>
    <w:lvl w:ilvl="0">
      <w:start w:val="1"/>
      <w:numFmt w:val="bullet"/>
      <w:lvlText w:val=""/>
      <w:lvlJc w:val="left"/>
      <w:pPr>
        <w:tabs>
          <w:tab w:val="num" w:pos="2886"/>
        </w:tabs>
        <w:ind w:left="2886" w:hanging="360"/>
      </w:pPr>
      <w:rPr>
        <w:rFonts w:ascii="Symbol" w:hAnsi="Symbol" w:hint="default"/>
      </w:rPr>
    </w:lvl>
    <w:lvl w:ilvl="1">
      <w:start w:val="1"/>
      <w:numFmt w:val="decimal"/>
      <w:lvlText w:val="%2."/>
      <w:lvlJc w:val="left"/>
      <w:pPr>
        <w:tabs>
          <w:tab w:val="num" w:pos="3606"/>
        </w:tabs>
        <w:ind w:left="3606" w:hanging="360"/>
      </w:pPr>
      <w:rPr>
        <w:rFonts w:hint="default"/>
      </w:rPr>
    </w:lvl>
    <w:lvl w:ilvl="2">
      <w:start w:val="1"/>
      <w:numFmt w:val="bullet"/>
      <w:lvlText w:val=""/>
      <w:lvlJc w:val="left"/>
      <w:pPr>
        <w:tabs>
          <w:tab w:val="num" w:pos="4326"/>
        </w:tabs>
        <w:ind w:left="4326" w:hanging="360"/>
      </w:pPr>
      <w:rPr>
        <w:rFonts w:ascii="Wingdings" w:hAnsi="Wingdings" w:hint="default"/>
      </w:rPr>
    </w:lvl>
    <w:lvl w:ilvl="3">
      <w:start w:val="1"/>
      <w:numFmt w:val="bullet"/>
      <w:lvlText w:val=""/>
      <w:lvlJc w:val="left"/>
      <w:pPr>
        <w:tabs>
          <w:tab w:val="num" w:pos="5046"/>
        </w:tabs>
        <w:ind w:left="5046" w:hanging="360"/>
      </w:pPr>
      <w:rPr>
        <w:rFonts w:ascii="Symbol" w:hAnsi="Symbol" w:hint="default"/>
      </w:rPr>
    </w:lvl>
    <w:lvl w:ilvl="4">
      <w:start w:val="1"/>
      <w:numFmt w:val="bullet"/>
      <w:lvlText w:val="o"/>
      <w:lvlJc w:val="left"/>
      <w:pPr>
        <w:tabs>
          <w:tab w:val="num" w:pos="5766"/>
        </w:tabs>
        <w:ind w:left="5766" w:hanging="360"/>
      </w:pPr>
      <w:rPr>
        <w:rFonts w:ascii="Courier New" w:hAnsi="Courier New" w:hint="default"/>
      </w:rPr>
    </w:lvl>
    <w:lvl w:ilvl="5">
      <w:start w:val="1"/>
      <w:numFmt w:val="bullet"/>
      <w:lvlText w:val=""/>
      <w:lvlJc w:val="left"/>
      <w:pPr>
        <w:tabs>
          <w:tab w:val="num" w:pos="6486"/>
        </w:tabs>
        <w:ind w:left="6486" w:hanging="360"/>
      </w:pPr>
      <w:rPr>
        <w:rFonts w:ascii="Wingdings" w:hAnsi="Wingdings" w:hint="default"/>
      </w:rPr>
    </w:lvl>
    <w:lvl w:ilvl="6">
      <w:start w:val="1"/>
      <w:numFmt w:val="bullet"/>
      <w:lvlText w:val=""/>
      <w:lvlJc w:val="left"/>
      <w:pPr>
        <w:tabs>
          <w:tab w:val="num" w:pos="7206"/>
        </w:tabs>
        <w:ind w:left="7206" w:hanging="360"/>
      </w:pPr>
      <w:rPr>
        <w:rFonts w:ascii="Symbol" w:hAnsi="Symbol" w:hint="default"/>
      </w:rPr>
    </w:lvl>
    <w:lvl w:ilvl="7">
      <w:start w:val="1"/>
      <w:numFmt w:val="bullet"/>
      <w:lvlText w:val="o"/>
      <w:lvlJc w:val="left"/>
      <w:pPr>
        <w:tabs>
          <w:tab w:val="num" w:pos="7926"/>
        </w:tabs>
        <w:ind w:left="7926" w:hanging="360"/>
      </w:pPr>
      <w:rPr>
        <w:rFonts w:ascii="Courier New" w:hAnsi="Courier New" w:hint="default"/>
      </w:rPr>
    </w:lvl>
    <w:lvl w:ilvl="8">
      <w:start w:val="1"/>
      <w:numFmt w:val="bullet"/>
      <w:lvlText w:val=""/>
      <w:lvlJc w:val="left"/>
      <w:pPr>
        <w:tabs>
          <w:tab w:val="num" w:pos="8646"/>
        </w:tabs>
        <w:ind w:left="8646" w:hanging="360"/>
      </w:pPr>
      <w:rPr>
        <w:rFonts w:ascii="Wingdings" w:hAnsi="Wingdings" w:hint="default"/>
      </w:rPr>
    </w:lvl>
  </w:abstractNum>
  <w:abstractNum w:abstractNumId="15" w15:restartNumberingAfterBreak="0">
    <w:nsid w:val="415D48AA"/>
    <w:multiLevelType w:val="hybridMultilevel"/>
    <w:tmpl w:val="B6461CFE"/>
    <w:lvl w:ilvl="0" w:tplc="45CADD32">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7C64B46"/>
    <w:multiLevelType w:val="hybridMultilevel"/>
    <w:tmpl w:val="32346240"/>
    <w:lvl w:ilvl="0" w:tplc="0409000F">
      <w:start w:val="1"/>
      <w:numFmt w:val="decimal"/>
      <w:lvlText w:val="%1."/>
      <w:lvlJc w:val="left"/>
      <w:pPr>
        <w:ind w:left="720" w:hanging="360"/>
      </w:pPr>
      <w:rPr>
        <w:rFonts w:hint="default"/>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BC17FF1"/>
    <w:multiLevelType w:val="hybridMultilevel"/>
    <w:tmpl w:val="A0AC7C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BF3E5716">
      <w:numFmt w:val="bullet"/>
      <w:lvlText w:val="-"/>
      <w:lvlJc w:val="left"/>
      <w:pPr>
        <w:ind w:left="4500" w:hanging="360"/>
      </w:pPr>
      <w:rPr>
        <w:rFonts w:ascii="Calibri" w:eastAsia="Times New Roman" w:hAnsi="Calibri" w:cs="Calibri"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1AB4B7A"/>
    <w:multiLevelType w:val="multilevel"/>
    <w:tmpl w:val="2A7C5FE6"/>
    <w:lvl w:ilvl="0">
      <w:start w:val="1"/>
      <w:numFmt w:val="decimal"/>
      <w:lvlText w:val="%1."/>
      <w:lvlJc w:val="left"/>
      <w:pPr>
        <w:ind w:left="720" w:hanging="360"/>
      </w:pPr>
      <w:rPr>
        <w:rFonts w:hint="default"/>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1D471CD"/>
    <w:multiLevelType w:val="hybridMultilevel"/>
    <w:tmpl w:val="701A0ED6"/>
    <w:lvl w:ilvl="0" w:tplc="F28EDB08">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E052F6"/>
    <w:multiLevelType w:val="hybridMultilevel"/>
    <w:tmpl w:val="D34C86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8B02C07"/>
    <w:multiLevelType w:val="hybridMultilevel"/>
    <w:tmpl w:val="114011CE"/>
    <w:lvl w:ilvl="0" w:tplc="04090001">
      <w:start w:val="1"/>
      <w:numFmt w:val="bullet"/>
      <w:lvlText w:val=""/>
      <w:lvlJc w:val="left"/>
      <w:pPr>
        <w:tabs>
          <w:tab w:val="num" w:pos="2886"/>
        </w:tabs>
        <w:ind w:left="2886" w:hanging="360"/>
      </w:pPr>
      <w:rPr>
        <w:rFonts w:ascii="Symbol" w:hAnsi="Symbol" w:hint="default"/>
      </w:rPr>
    </w:lvl>
    <w:lvl w:ilvl="1" w:tplc="0409000F">
      <w:start w:val="1"/>
      <w:numFmt w:val="decimal"/>
      <w:lvlText w:val="%2."/>
      <w:lvlJc w:val="left"/>
      <w:pPr>
        <w:tabs>
          <w:tab w:val="num" w:pos="3606"/>
        </w:tabs>
        <w:ind w:left="3606" w:hanging="360"/>
      </w:pPr>
      <w:rPr>
        <w:rFonts w:hint="default"/>
      </w:rPr>
    </w:lvl>
    <w:lvl w:ilvl="2" w:tplc="04090005">
      <w:start w:val="1"/>
      <w:numFmt w:val="bullet"/>
      <w:lvlText w:val=""/>
      <w:lvlJc w:val="left"/>
      <w:pPr>
        <w:tabs>
          <w:tab w:val="num" w:pos="4326"/>
        </w:tabs>
        <w:ind w:left="4326" w:hanging="360"/>
      </w:pPr>
      <w:rPr>
        <w:rFonts w:ascii="Wingdings" w:hAnsi="Wingdings" w:hint="default"/>
      </w:rPr>
    </w:lvl>
    <w:lvl w:ilvl="3" w:tplc="04090001" w:tentative="1">
      <w:start w:val="1"/>
      <w:numFmt w:val="bullet"/>
      <w:lvlText w:val=""/>
      <w:lvlJc w:val="left"/>
      <w:pPr>
        <w:tabs>
          <w:tab w:val="num" w:pos="5046"/>
        </w:tabs>
        <w:ind w:left="5046" w:hanging="360"/>
      </w:pPr>
      <w:rPr>
        <w:rFonts w:ascii="Symbol" w:hAnsi="Symbol" w:hint="default"/>
      </w:rPr>
    </w:lvl>
    <w:lvl w:ilvl="4" w:tplc="04090003" w:tentative="1">
      <w:start w:val="1"/>
      <w:numFmt w:val="bullet"/>
      <w:lvlText w:val="o"/>
      <w:lvlJc w:val="left"/>
      <w:pPr>
        <w:tabs>
          <w:tab w:val="num" w:pos="5766"/>
        </w:tabs>
        <w:ind w:left="5766" w:hanging="360"/>
      </w:pPr>
      <w:rPr>
        <w:rFonts w:ascii="Courier New" w:hAnsi="Courier New" w:hint="default"/>
      </w:rPr>
    </w:lvl>
    <w:lvl w:ilvl="5" w:tplc="04090005" w:tentative="1">
      <w:start w:val="1"/>
      <w:numFmt w:val="bullet"/>
      <w:lvlText w:val=""/>
      <w:lvlJc w:val="left"/>
      <w:pPr>
        <w:tabs>
          <w:tab w:val="num" w:pos="6486"/>
        </w:tabs>
        <w:ind w:left="6486" w:hanging="360"/>
      </w:pPr>
      <w:rPr>
        <w:rFonts w:ascii="Wingdings" w:hAnsi="Wingdings" w:hint="default"/>
      </w:rPr>
    </w:lvl>
    <w:lvl w:ilvl="6" w:tplc="04090001" w:tentative="1">
      <w:start w:val="1"/>
      <w:numFmt w:val="bullet"/>
      <w:lvlText w:val=""/>
      <w:lvlJc w:val="left"/>
      <w:pPr>
        <w:tabs>
          <w:tab w:val="num" w:pos="7206"/>
        </w:tabs>
        <w:ind w:left="7206" w:hanging="360"/>
      </w:pPr>
      <w:rPr>
        <w:rFonts w:ascii="Symbol" w:hAnsi="Symbol" w:hint="default"/>
      </w:rPr>
    </w:lvl>
    <w:lvl w:ilvl="7" w:tplc="04090003" w:tentative="1">
      <w:start w:val="1"/>
      <w:numFmt w:val="bullet"/>
      <w:lvlText w:val="o"/>
      <w:lvlJc w:val="left"/>
      <w:pPr>
        <w:tabs>
          <w:tab w:val="num" w:pos="7926"/>
        </w:tabs>
        <w:ind w:left="7926" w:hanging="360"/>
      </w:pPr>
      <w:rPr>
        <w:rFonts w:ascii="Courier New" w:hAnsi="Courier New" w:hint="default"/>
      </w:rPr>
    </w:lvl>
    <w:lvl w:ilvl="8" w:tplc="04090005" w:tentative="1">
      <w:start w:val="1"/>
      <w:numFmt w:val="bullet"/>
      <w:lvlText w:val=""/>
      <w:lvlJc w:val="left"/>
      <w:pPr>
        <w:tabs>
          <w:tab w:val="num" w:pos="8646"/>
        </w:tabs>
        <w:ind w:left="8646" w:hanging="360"/>
      </w:pPr>
      <w:rPr>
        <w:rFonts w:ascii="Wingdings" w:hAnsi="Wingdings" w:hint="default"/>
      </w:rPr>
    </w:lvl>
  </w:abstractNum>
  <w:abstractNum w:abstractNumId="22" w15:restartNumberingAfterBreak="0">
    <w:nsid w:val="5A356FD1"/>
    <w:multiLevelType w:val="hybridMultilevel"/>
    <w:tmpl w:val="DA462F9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15:restartNumberingAfterBreak="0">
    <w:nsid w:val="5F0A53BC"/>
    <w:multiLevelType w:val="hybridMultilevel"/>
    <w:tmpl w:val="081A1238"/>
    <w:lvl w:ilvl="0" w:tplc="CC3483C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28839A5"/>
    <w:multiLevelType w:val="hybridMultilevel"/>
    <w:tmpl w:val="383E01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44169E8"/>
    <w:multiLevelType w:val="hybridMultilevel"/>
    <w:tmpl w:val="7D48D9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5F2442A"/>
    <w:multiLevelType w:val="hybridMultilevel"/>
    <w:tmpl w:val="4C420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E65612C"/>
    <w:multiLevelType w:val="hybridMultilevel"/>
    <w:tmpl w:val="3A10F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7E6F3A"/>
    <w:multiLevelType w:val="hybridMultilevel"/>
    <w:tmpl w:val="9D649D7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15E68CB"/>
    <w:multiLevelType w:val="hybridMultilevel"/>
    <w:tmpl w:val="73AE58CE"/>
    <w:lvl w:ilvl="0" w:tplc="45CADD32">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1C728DE"/>
    <w:multiLevelType w:val="hybridMultilevel"/>
    <w:tmpl w:val="0C3827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20E5957"/>
    <w:multiLevelType w:val="hybridMultilevel"/>
    <w:tmpl w:val="304657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84E10B0"/>
    <w:multiLevelType w:val="hybridMultilevel"/>
    <w:tmpl w:val="97784D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FD43B59"/>
    <w:multiLevelType w:val="hybridMultilevel"/>
    <w:tmpl w:val="0C6AB3D2"/>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3796250">
    <w:abstractNumId w:val="12"/>
  </w:num>
  <w:num w:numId="2" w16cid:durableId="1272126516">
    <w:abstractNumId w:val="21"/>
  </w:num>
  <w:num w:numId="3" w16cid:durableId="2059432058">
    <w:abstractNumId w:val="14"/>
  </w:num>
  <w:num w:numId="4" w16cid:durableId="2039315394">
    <w:abstractNumId w:val="24"/>
  </w:num>
  <w:num w:numId="5" w16cid:durableId="1772117481">
    <w:abstractNumId w:val="29"/>
  </w:num>
  <w:num w:numId="6" w16cid:durableId="392848552">
    <w:abstractNumId w:val="18"/>
  </w:num>
  <w:num w:numId="7" w16cid:durableId="1201698424">
    <w:abstractNumId w:val="9"/>
  </w:num>
  <w:num w:numId="8" w16cid:durableId="1453089309">
    <w:abstractNumId w:val="5"/>
  </w:num>
  <w:num w:numId="9" w16cid:durableId="80682894">
    <w:abstractNumId w:val="15"/>
  </w:num>
  <w:num w:numId="10" w16cid:durableId="918372149">
    <w:abstractNumId w:val="4"/>
  </w:num>
  <w:num w:numId="11" w16cid:durableId="80764121">
    <w:abstractNumId w:val="27"/>
  </w:num>
  <w:num w:numId="12" w16cid:durableId="1091197939">
    <w:abstractNumId w:val="32"/>
  </w:num>
  <w:num w:numId="13" w16cid:durableId="500506285">
    <w:abstractNumId w:val="28"/>
  </w:num>
  <w:num w:numId="14" w16cid:durableId="241450528">
    <w:abstractNumId w:val="20"/>
  </w:num>
  <w:num w:numId="15" w16cid:durableId="1525248804">
    <w:abstractNumId w:val="10"/>
  </w:num>
  <w:num w:numId="16" w16cid:durableId="1678800790">
    <w:abstractNumId w:val="30"/>
  </w:num>
  <w:num w:numId="17" w16cid:durableId="705568885">
    <w:abstractNumId w:val="31"/>
  </w:num>
  <w:num w:numId="18" w16cid:durableId="1979022796">
    <w:abstractNumId w:val="7"/>
  </w:num>
  <w:num w:numId="19" w16cid:durableId="2141992172">
    <w:abstractNumId w:val="11"/>
  </w:num>
  <w:num w:numId="20" w16cid:durableId="1146824475">
    <w:abstractNumId w:val="6"/>
  </w:num>
  <w:num w:numId="21" w16cid:durableId="1441218001">
    <w:abstractNumId w:val="16"/>
  </w:num>
  <w:num w:numId="22" w16cid:durableId="1479759384">
    <w:abstractNumId w:val="25"/>
  </w:num>
  <w:num w:numId="23" w16cid:durableId="2060592373">
    <w:abstractNumId w:val="33"/>
  </w:num>
  <w:num w:numId="24" w16cid:durableId="1312908841">
    <w:abstractNumId w:val="22"/>
  </w:num>
  <w:num w:numId="25" w16cid:durableId="1533568668">
    <w:abstractNumId w:val="1"/>
  </w:num>
  <w:num w:numId="26" w16cid:durableId="117577937">
    <w:abstractNumId w:val="26"/>
  </w:num>
  <w:num w:numId="27" w16cid:durableId="1481770462">
    <w:abstractNumId w:val="2"/>
  </w:num>
  <w:num w:numId="28" w16cid:durableId="1696728029">
    <w:abstractNumId w:val="23"/>
  </w:num>
  <w:num w:numId="29" w16cid:durableId="428623820">
    <w:abstractNumId w:val="17"/>
  </w:num>
  <w:num w:numId="30" w16cid:durableId="1576208119">
    <w:abstractNumId w:val="19"/>
  </w:num>
  <w:num w:numId="31" w16cid:durableId="797337730">
    <w:abstractNumId w:val="3"/>
  </w:num>
  <w:num w:numId="32" w16cid:durableId="2126263962">
    <w:abstractNumId w:val="13"/>
  </w:num>
  <w:num w:numId="33" w16cid:durableId="205149139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73532443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46C6"/>
    <w:rsid w:val="0000470F"/>
    <w:rsid w:val="00005BF5"/>
    <w:rsid w:val="0000605F"/>
    <w:rsid w:val="00007461"/>
    <w:rsid w:val="00010CD6"/>
    <w:rsid w:val="00013EB9"/>
    <w:rsid w:val="00026485"/>
    <w:rsid w:val="00027CFF"/>
    <w:rsid w:val="00031642"/>
    <w:rsid w:val="00032952"/>
    <w:rsid w:val="00032E9D"/>
    <w:rsid w:val="00036EE2"/>
    <w:rsid w:val="00040590"/>
    <w:rsid w:val="00050CEE"/>
    <w:rsid w:val="000517A3"/>
    <w:rsid w:val="00053385"/>
    <w:rsid w:val="00065380"/>
    <w:rsid w:val="000666C6"/>
    <w:rsid w:val="00074231"/>
    <w:rsid w:val="00080B0F"/>
    <w:rsid w:val="0008154C"/>
    <w:rsid w:val="0008269C"/>
    <w:rsid w:val="000835EE"/>
    <w:rsid w:val="00084CC4"/>
    <w:rsid w:val="00087C95"/>
    <w:rsid w:val="00090D7F"/>
    <w:rsid w:val="00097227"/>
    <w:rsid w:val="0009737C"/>
    <w:rsid w:val="000A02FF"/>
    <w:rsid w:val="000A7804"/>
    <w:rsid w:val="000B1B5E"/>
    <w:rsid w:val="000B1C52"/>
    <w:rsid w:val="000B2967"/>
    <w:rsid w:val="000B4C83"/>
    <w:rsid w:val="000B6F41"/>
    <w:rsid w:val="000B7AD7"/>
    <w:rsid w:val="000C071C"/>
    <w:rsid w:val="000C0949"/>
    <w:rsid w:val="000C0DDE"/>
    <w:rsid w:val="000C7FC1"/>
    <w:rsid w:val="000D0106"/>
    <w:rsid w:val="000D2B2F"/>
    <w:rsid w:val="000D6D66"/>
    <w:rsid w:val="000D7246"/>
    <w:rsid w:val="000E3461"/>
    <w:rsid w:val="000E5CA2"/>
    <w:rsid w:val="000E6CDD"/>
    <w:rsid w:val="000F4B59"/>
    <w:rsid w:val="00104E77"/>
    <w:rsid w:val="001055A4"/>
    <w:rsid w:val="001119FB"/>
    <w:rsid w:val="00113622"/>
    <w:rsid w:val="00113AC3"/>
    <w:rsid w:val="00114A56"/>
    <w:rsid w:val="0011680B"/>
    <w:rsid w:val="00121175"/>
    <w:rsid w:val="0012627C"/>
    <w:rsid w:val="00130565"/>
    <w:rsid w:val="0013297D"/>
    <w:rsid w:val="001365FB"/>
    <w:rsid w:val="001405CF"/>
    <w:rsid w:val="001406F1"/>
    <w:rsid w:val="00146C8A"/>
    <w:rsid w:val="00154ED7"/>
    <w:rsid w:val="001562CE"/>
    <w:rsid w:val="00156BE6"/>
    <w:rsid w:val="00161D97"/>
    <w:rsid w:val="001635BC"/>
    <w:rsid w:val="00165C6F"/>
    <w:rsid w:val="00170947"/>
    <w:rsid w:val="00170C11"/>
    <w:rsid w:val="00173345"/>
    <w:rsid w:val="00173FA0"/>
    <w:rsid w:val="00174940"/>
    <w:rsid w:val="0018123E"/>
    <w:rsid w:val="00182B96"/>
    <w:rsid w:val="00183095"/>
    <w:rsid w:val="00183589"/>
    <w:rsid w:val="00190A0D"/>
    <w:rsid w:val="001A2611"/>
    <w:rsid w:val="001A2959"/>
    <w:rsid w:val="001B18AE"/>
    <w:rsid w:val="001C0880"/>
    <w:rsid w:val="001C2383"/>
    <w:rsid w:val="001C312C"/>
    <w:rsid w:val="001C34CC"/>
    <w:rsid w:val="001C3F88"/>
    <w:rsid w:val="001C5303"/>
    <w:rsid w:val="001C66B0"/>
    <w:rsid w:val="001D4681"/>
    <w:rsid w:val="001D697F"/>
    <w:rsid w:val="001E153D"/>
    <w:rsid w:val="001E7153"/>
    <w:rsid w:val="001F250B"/>
    <w:rsid w:val="001F3367"/>
    <w:rsid w:val="001F5372"/>
    <w:rsid w:val="001F6092"/>
    <w:rsid w:val="00200F8B"/>
    <w:rsid w:val="002032B1"/>
    <w:rsid w:val="00211923"/>
    <w:rsid w:val="002129C3"/>
    <w:rsid w:val="002145ED"/>
    <w:rsid w:val="00216399"/>
    <w:rsid w:val="00220787"/>
    <w:rsid w:val="0022170C"/>
    <w:rsid w:val="0022227A"/>
    <w:rsid w:val="00227126"/>
    <w:rsid w:val="00230914"/>
    <w:rsid w:val="002363D7"/>
    <w:rsid w:val="0023662C"/>
    <w:rsid w:val="00236FDF"/>
    <w:rsid w:val="002412F7"/>
    <w:rsid w:val="002424E5"/>
    <w:rsid w:val="002446EC"/>
    <w:rsid w:val="00245C95"/>
    <w:rsid w:val="0024630C"/>
    <w:rsid w:val="00247270"/>
    <w:rsid w:val="00247BBA"/>
    <w:rsid w:val="002500E1"/>
    <w:rsid w:val="00250FF3"/>
    <w:rsid w:val="00251312"/>
    <w:rsid w:val="00252C47"/>
    <w:rsid w:val="002550D4"/>
    <w:rsid w:val="002558BF"/>
    <w:rsid w:val="00262960"/>
    <w:rsid w:val="00263959"/>
    <w:rsid w:val="00277B5D"/>
    <w:rsid w:val="00280A46"/>
    <w:rsid w:val="00282613"/>
    <w:rsid w:val="00287396"/>
    <w:rsid w:val="00290F8E"/>
    <w:rsid w:val="0029649E"/>
    <w:rsid w:val="00296850"/>
    <w:rsid w:val="002A05A1"/>
    <w:rsid w:val="002A0739"/>
    <w:rsid w:val="002A1DE5"/>
    <w:rsid w:val="002A366B"/>
    <w:rsid w:val="002A60E1"/>
    <w:rsid w:val="002B0AFF"/>
    <w:rsid w:val="002B2AE5"/>
    <w:rsid w:val="002B379E"/>
    <w:rsid w:val="002B4144"/>
    <w:rsid w:val="002C197D"/>
    <w:rsid w:val="002C2B2C"/>
    <w:rsid w:val="002C4D18"/>
    <w:rsid w:val="002C50B7"/>
    <w:rsid w:val="002C5310"/>
    <w:rsid w:val="002C73C8"/>
    <w:rsid w:val="002D3B58"/>
    <w:rsid w:val="002E023A"/>
    <w:rsid w:val="002E148E"/>
    <w:rsid w:val="002E1DAA"/>
    <w:rsid w:val="002E3E82"/>
    <w:rsid w:val="002F1BB2"/>
    <w:rsid w:val="002F29C0"/>
    <w:rsid w:val="002F3ED8"/>
    <w:rsid w:val="002F5746"/>
    <w:rsid w:val="002F5A34"/>
    <w:rsid w:val="002F5CB1"/>
    <w:rsid w:val="002F6BD5"/>
    <w:rsid w:val="00306E17"/>
    <w:rsid w:val="00315F99"/>
    <w:rsid w:val="0032085C"/>
    <w:rsid w:val="003217B5"/>
    <w:rsid w:val="0032536E"/>
    <w:rsid w:val="00330023"/>
    <w:rsid w:val="0033199D"/>
    <w:rsid w:val="0034154F"/>
    <w:rsid w:val="00343458"/>
    <w:rsid w:val="003467F0"/>
    <w:rsid w:val="003479C0"/>
    <w:rsid w:val="00351AA5"/>
    <w:rsid w:val="003533FB"/>
    <w:rsid w:val="003628A7"/>
    <w:rsid w:val="00363251"/>
    <w:rsid w:val="003635BB"/>
    <w:rsid w:val="00371D01"/>
    <w:rsid w:val="00373741"/>
    <w:rsid w:val="00373F5F"/>
    <w:rsid w:val="00374829"/>
    <w:rsid w:val="003851D4"/>
    <w:rsid w:val="003948D3"/>
    <w:rsid w:val="003953FB"/>
    <w:rsid w:val="0039679E"/>
    <w:rsid w:val="003B1806"/>
    <w:rsid w:val="003B199A"/>
    <w:rsid w:val="003B4A3F"/>
    <w:rsid w:val="003C324E"/>
    <w:rsid w:val="003C580E"/>
    <w:rsid w:val="003D0F7A"/>
    <w:rsid w:val="003D27CA"/>
    <w:rsid w:val="003D33C8"/>
    <w:rsid w:val="003D535B"/>
    <w:rsid w:val="003D79C5"/>
    <w:rsid w:val="003E0C14"/>
    <w:rsid w:val="003E33CC"/>
    <w:rsid w:val="003E77E3"/>
    <w:rsid w:val="003F0FBE"/>
    <w:rsid w:val="003F5EDF"/>
    <w:rsid w:val="00400402"/>
    <w:rsid w:val="00432157"/>
    <w:rsid w:val="00434D11"/>
    <w:rsid w:val="00436395"/>
    <w:rsid w:val="004414D7"/>
    <w:rsid w:val="00442000"/>
    <w:rsid w:val="0044246B"/>
    <w:rsid w:val="00445B5B"/>
    <w:rsid w:val="00450F36"/>
    <w:rsid w:val="00455895"/>
    <w:rsid w:val="004600CE"/>
    <w:rsid w:val="004625AF"/>
    <w:rsid w:val="00464F67"/>
    <w:rsid w:val="00466FBE"/>
    <w:rsid w:val="00471C2D"/>
    <w:rsid w:val="004738D1"/>
    <w:rsid w:val="004829D1"/>
    <w:rsid w:val="00490130"/>
    <w:rsid w:val="004908E2"/>
    <w:rsid w:val="00495812"/>
    <w:rsid w:val="004A266D"/>
    <w:rsid w:val="004B4A1B"/>
    <w:rsid w:val="004C14F2"/>
    <w:rsid w:val="004D3195"/>
    <w:rsid w:val="004E7036"/>
    <w:rsid w:val="004F0572"/>
    <w:rsid w:val="004F0677"/>
    <w:rsid w:val="0050082F"/>
    <w:rsid w:val="00502944"/>
    <w:rsid w:val="00502E9E"/>
    <w:rsid w:val="00505A80"/>
    <w:rsid w:val="005078D9"/>
    <w:rsid w:val="0051070B"/>
    <w:rsid w:val="00517C71"/>
    <w:rsid w:val="00523B22"/>
    <w:rsid w:val="0052545C"/>
    <w:rsid w:val="00531721"/>
    <w:rsid w:val="00532818"/>
    <w:rsid w:val="00544514"/>
    <w:rsid w:val="00552F99"/>
    <w:rsid w:val="00554E46"/>
    <w:rsid w:val="00562230"/>
    <w:rsid w:val="00566913"/>
    <w:rsid w:val="00567FCF"/>
    <w:rsid w:val="0057297E"/>
    <w:rsid w:val="00580064"/>
    <w:rsid w:val="0058030D"/>
    <w:rsid w:val="00581EB7"/>
    <w:rsid w:val="0058624D"/>
    <w:rsid w:val="00587EC7"/>
    <w:rsid w:val="0059496D"/>
    <w:rsid w:val="00595FA3"/>
    <w:rsid w:val="005970B9"/>
    <w:rsid w:val="0059716F"/>
    <w:rsid w:val="005A0AF0"/>
    <w:rsid w:val="005A0E4B"/>
    <w:rsid w:val="005A1231"/>
    <w:rsid w:val="005A76E0"/>
    <w:rsid w:val="005A7C0C"/>
    <w:rsid w:val="005B043D"/>
    <w:rsid w:val="005B121B"/>
    <w:rsid w:val="005B1646"/>
    <w:rsid w:val="005B202F"/>
    <w:rsid w:val="005B3CF7"/>
    <w:rsid w:val="005B6312"/>
    <w:rsid w:val="005C3362"/>
    <w:rsid w:val="005C4CE9"/>
    <w:rsid w:val="005D46C2"/>
    <w:rsid w:val="005E26BF"/>
    <w:rsid w:val="005E2ECE"/>
    <w:rsid w:val="005E53E9"/>
    <w:rsid w:val="005E5C5D"/>
    <w:rsid w:val="005E7DCF"/>
    <w:rsid w:val="005F1E05"/>
    <w:rsid w:val="005F3AFC"/>
    <w:rsid w:val="005F4BFF"/>
    <w:rsid w:val="005F5D37"/>
    <w:rsid w:val="00602B46"/>
    <w:rsid w:val="00603ADD"/>
    <w:rsid w:val="00604005"/>
    <w:rsid w:val="00604A58"/>
    <w:rsid w:val="006057D8"/>
    <w:rsid w:val="00605AC7"/>
    <w:rsid w:val="0061058F"/>
    <w:rsid w:val="00612118"/>
    <w:rsid w:val="00613675"/>
    <w:rsid w:val="00613E9D"/>
    <w:rsid w:val="00616186"/>
    <w:rsid w:val="00617114"/>
    <w:rsid w:val="00621317"/>
    <w:rsid w:val="00624726"/>
    <w:rsid w:val="00625C33"/>
    <w:rsid w:val="00630B4B"/>
    <w:rsid w:val="006333C3"/>
    <w:rsid w:val="00634E53"/>
    <w:rsid w:val="006365A1"/>
    <w:rsid w:val="00645F31"/>
    <w:rsid w:val="0065317B"/>
    <w:rsid w:val="00660592"/>
    <w:rsid w:val="00660694"/>
    <w:rsid w:val="00662B2A"/>
    <w:rsid w:val="00662C85"/>
    <w:rsid w:val="006646CB"/>
    <w:rsid w:val="00664931"/>
    <w:rsid w:val="006660D4"/>
    <w:rsid w:val="00666A20"/>
    <w:rsid w:val="00671909"/>
    <w:rsid w:val="00671B6D"/>
    <w:rsid w:val="00671F64"/>
    <w:rsid w:val="00672D37"/>
    <w:rsid w:val="006730A5"/>
    <w:rsid w:val="00673BA2"/>
    <w:rsid w:val="00682995"/>
    <w:rsid w:val="0068606D"/>
    <w:rsid w:val="00686D7D"/>
    <w:rsid w:val="006874E5"/>
    <w:rsid w:val="00687D34"/>
    <w:rsid w:val="00693C59"/>
    <w:rsid w:val="00694057"/>
    <w:rsid w:val="00694A37"/>
    <w:rsid w:val="006A07BF"/>
    <w:rsid w:val="006A1D6A"/>
    <w:rsid w:val="006A21D2"/>
    <w:rsid w:val="006A489E"/>
    <w:rsid w:val="006A5F45"/>
    <w:rsid w:val="006B4470"/>
    <w:rsid w:val="006B78FE"/>
    <w:rsid w:val="006B7A0E"/>
    <w:rsid w:val="006C0908"/>
    <w:rsid w:val="006C113E"/>
    <w:rsid w:val="006C43C6"/>
    <w:rsid w:val="006C640D"/>
    <w:rsid w:val="006D4935"/>
    <w:rsid w:val="006D655D"/>
    <w:rsid w:val="006E06A1"/>
    <w:rsid w:val="006E3B0E"/>
    <w:rsid w:val="006E7267"/>
    <w:rsid w:val="006F1A10"/>
    <w:rsid w:val="007037BD"/>
    <w:rsid w:val="007111CA"/>
    <w:rsid w:val="00720C38"/>
    <w:rsid w:val="007219ED"/>
    <w:rsid w:val="00724F9E"/>
    <w:rsid w:val="00726082"/>
    <w:rsid w:val="00726396"/>
    <w:rsid w:val="00731BA3"/>
    <w:rsid w:val="007339FE"/>
    <w:rsid w:val="00736172"/>
    <w:rsid w:val="00742897"/>
    <w:rsid w:val="00743C9F"/>
    <w:rsid w:val="00747927"/>
    <w:rsid w:val="00751D1B"/>
    <w:rsid w:val="0075288C"/>
    <w:rsid w:val="00752FFF"/>
    <w:rsid w:val="0075426D"/>
    <w:rsid w:val="0075620D"/>
    <w:rsid w:val="007566AD"/>
    <w:rsid w:val="00756894"/>
    <w:rsid w:val="00757EA6"/>
    <w:rsid w:val="00762A12"/>
    <w:rsid w:val="00762EB6"/>
    <w:rsid w:val="00766E16"/>
    <w:rsid w:val="00777FEC"/>
    <w:rsid w:val="00780C20"/>
    <w:rsid w:val="007839B7"/>
    <w:rsid w:val="0079145B"/>
    <w:rsid w:val="007937A8"/>
    <w:rsid w:val="007960AA"/>
    <w:rsid w:val="007A2633"/>
    <w:rsid w:val="007B2EE7"/>
    <w:rsid w:val="007B755B"/>
    <w:rsid w:val="007C0D8F"/>
    <w:rsid w:val="007C5653"/>
    <w:rsid w:val="007D045B"/>
    <w:rsid w:val="007D1095"/>
    <w:rsid w:val="007D7A97"/>
    <w:rsid w:val="007E39B6"/>
    <w:rsid w:val="007E5395"/>
    <w:rsid w:val="007E6491"/>
    <w:rsid w:val="007F3208"/>
    <w:rsid w:val="007F3A1D"/>
    <w:rsid w:val="007F3B5D"/>
    <w:rsid w:val="007F3CA6"/>
    <w:rsid w:val="007F5F5E"/>
    <w:rsid w:val="008038A4"/>
    <w:rsid w:val="00803D6A"/>
    <w:rsid w:val="00804C09"/>
    <w:rsid w:val="00812453"/>
    <w:rsid w:val="0081385C"/>
    <w:rsid w:val="0081488C"/>
    <w:rsid w:val="00814D0C"/>
    <w:rsid w:val="00816906"/>
    <w:rsid w:val="00816F18"/>
    <w:rsid w:val="00817877"/>
    <w:rsid w:val="0082226B"/>
    <w:rsid w:val="008309B7"/>
    <w:rsid w:val="00830D19"/>
    <w:rsid w:val="00831B62"/>
    <w:rsid w:val="008474FD"/>
    <w:rsid w:val="00847E8A"/>
    <w:rsid w:val="00851EF2"/>
    <w:rsid w:val="008557E3"/>
    <w:rsid w:val="00860F91"/>
    <w:rsid w:val="008612D4"/>
    <w:rsid w:val="00861E2C"/>
    <w:rsid w:val="008636C4"/>
    <w:rsid w:val="00863847"/>
    <w:rsid w:val="008644AA"/>
    <w:rsid w:val="0086512B"/>
    <w:rsid w:val="0086700D"/>
    <w:rsid w:val="008710AB"/>
    <w:rsid w:val="00872339"/>
    <w:rsid w:val="008733D2"/>
    <w:rsid w:val="0087508C"/>
    <w:rsid w:val="00877F30"/>
    <w:rsid w:val="00880F49"/>
    <w:rsid w:val="008834CC"/>
    <w:rsid w:val="00883B0F"/>
    <w:rsid w:val="00883F84"/>
    <w:rsid w:val="008949CB"/>
    <w:rsid w:val="0089516C"/>
    <w:rsid w:val="00895DAA"/>
    <w:rsid w:val="008971BE"/>
    <w:rsid w:val="008A09FF"/>
    <w:rsid w:val="008A153E"/>
    <w:rsid w:val="008A3A50"/>
    <w:rsid w:val="008A6C35"/>
    <w:rsid w:val="008B068B"/>
    <w:rsid w:val="008B583C"/>
    <w:rsid w:val="008B5F6C"/>
    <w:rsid w:val="008B7D24"/>
    <w:rsid w:val="008C0244"/>
    <w:rsid w:val="008C0DCA"/>
    <w:rsid w:val="008C62AA"/>
    <w:rsid w:val="008E08D0"/>
    <w:rsid w:val="008E28CF"/>
    <w:rsid w:val="008E5DA3"/>
    <w:rsid w:val="008E64CB"/>
    <w:rsid w:val="008F43BE"/>
    <w:rsid w:val="008F755E"/>
    <w:rsid w:val="008F7976"/>
    <w:rsid w:val="00902084"/>
    <w:rsid w:val="009049FA"/>
    <w:rsid w:val="00907432"/>
    <w:rsid w:val="00912334"/>
    <w:rsid w:val="009179A4"/>
    <w:rsid w:val="00920823"/>
    <w:rsid w:val="0092550D"/>
    <w:rsid w:val="009268B1"/>
    <w:rsid w:val="009269CD"/>
    <w:rsid w:val="00927FD5"/>
    <w:rsid w:val="0093094E"/>
    <w:rsid w:val="00931A2F"/>
    <w:rsid w:val="0093454A"/>
    <w:rsid w:val="00934A2A"/>
    <w:rsid w:val="00942AD2"/>
    <w:rsid w:val="00943F19"/>
    <w:rsid w:val="00944840"/>
    <w:rsid w:val="009523B2"/>
    <w:rsid w:val="00954F45"/>
    <w:rsid w:val="0095640A"/>
    <w:rsid w:val="00962E14"/>
    <w:rsid w:val="00963ABA"/>
    <w:rsid w:val="009709C3"/>
    <w:rsid w:val="00972BF2"/>
    <w:rsid w:val="00973877"/>
    <w:rsid w:val="00976654"/>
    <w:rsid w:val="00977806"/>
    <w:rsid w:val="00981C64"/>
    <w:rsid w:val="00984B06"/>
    <w:rsid w:val="00992315"/>
    <w:rsid w:val="00993031"/>
    <w:rsid w:val="0099723C"/>
    <w:rsid w:val="009B1961"/>
    <w:rsid w:val="009B458D"/>
    <w:rsid w:val="009B590A"/>
    <w:rsid w:val="009B5C0F"/>
    <w:rsid w:val="009B64AF"/>
    <w:rsid w:val="009C31F8"/>
    <w:rsid w:val="009C6510"/>
    <w:rsid w:val="009D1601"/>
    <w:rsid w:val="009D3D5E"/>
    <w:rsid w:val="009D50B8"/>
    <w:rsid w:val="009D579A"/>
    <w:rsid w:val="009D5837"/>
    <w:rsid w:val="009D7AD1"/>
    <w:rsid w:val="009D7B9F"/>
    <w:rsid w:val="009E0B52"/>
    <w:rsid w:val="009E39EA"/>
    <w:rsid w:val="009E3E88"/>
    <w:rsid w:val="009E5096"/>
    <w:rsid w:val="009F151D"/>
    <w:rsid w:val="009F36DC"/>
    <w:rsid w:val="009F4996"/>
    <w:rsid w:val="009F5808"/>
    <w:rsid w:val="009F6FE0"/>
    <w:rsid w:val="00A010E0"/>
    <w:rsid w:val="00A109A2"/>
    <w:rsid w:val="00A14E49"/>
    <w:rsid w:val="00A15980"/>
    <w:rsid w:val="00A16036"/>
    <w:rsid w:val="00A200A1"/>
    <w:rsid w:val="00A2039C"/>
    <w:rsid w:val="00A224CF"/>
    <w:rsid w:val="00A33642"/>
    <w:rsid w:val="00A34428"/>
    <w:rsid w:val="00A35602"/>
    <w:rsid w:val="00A407BE"/>
    <w:rsid w:val="00A4403E"/>
    <w:rsid w:val="00A52EBC"/>
    <w:rsid w:val="00A62BE9"/>
    <w:rsid w:val="00A65EA2"/>
    <w:rsid w:val="00A70246"/>
    <w:rsid w:val="00A7065F"/>
    <w:rsid w:val="00A70BEB"/>
    <w:rsid w:val="00A71C72"/>
    <w:rsid w:val="00A75496"/>
    <w:rsid w:val="00A77DB7"/>
    <w:rsid w:val="00A82904"/>
    <w:rsid w:val="00A85696"/>
    <w:rsid w:val="00A85C57"/>
    <w:rsid w:val="00A87266"/>
    <w:rsid w:val="00A91C41"/>
    <w:rsid w:val="00AA2824"/>
    <w:rsid w:val="00AA7657"/>
    <w:rsid w:val="00AA76EB"/>
    <w:rsid w:val="00AB28CE"/>
    <w:rsid w:val="00AB3551"/>
    <w:rsid w:val="00AB40A1"/>
    <w:rsid w:val="00AC0A88"/>
    <w:rsid w:val="00AC4017"/>
    <w:rsid w:val="00AC6545"/>
    <w:rsid w:val="00AC7692"/>
    <w:rsid w:val="00AD05E2"/>
    <w:rsid w:val="00AD3BF3"/>
    <w:rsid w:val="00AD3EFF"/>
    <w:rsid w:val="00AD4B52"/>
    <w:rsid w:val="00AD5B59"/>
    <w:rsid w:val="00AD74F1"/>
    <w:rsid w:val="00AE1F27"/>
    <w:rsid w:val="00AE32A1"/>
    <w:rsid w:val="00AE6B34"/>
    <w:rsid w:val="00AF0CA6"/>
    <w:rsid w:val="00AF11B8"/>
    <w:rsid w:val="00AF2ACC"/>
    <w:rsid w:val="00AF4E3D"/>
    <w:rsid w:val="00AF56BA"/>
    <w:rsid w:val="00AF5977"/>
    <w:rsid w:val="00AF6029"/>
    <w:rsid w:val="00B0373B"/>
    <w:rsid w:val="00B05F28"/>
    <w:rsid w:val="00B07DD2"/>
    <w:rsid w:val="00B11689"/>
    <w:rsid w:val="00B11A5B"/>
    <w:rsid w:val="00B12374"/>
    <w:rsid w:val="00B1777D"/>
    <w:rsid w:val="00B22114"/>
    <w:rsid w:val="00B25D26"/>
    <w:rsid w:val="00B31AB7"/>
    <w:rsid w:val="00B36937"/>
    <w:rsid w:val="00B411AD"/>
    <w:rsid w:val="00B41326"/>
    <w:rsid w:val="00B44547"/>
    <w:rsid w:val="00B54959"/>
    <w:rsid w:val="00B63CEB"/>
    <w:rsid w:val="00B650A8"/>
    <w:rsid w:val="00B661F9"/>
    <w:rsid w:val="00B6689B"/>
    <w:rsid w:val="00B674C2"/>
    <w:rsid w:val="00B76E44"/>
    <w:rsid w:val="00B776E6"/>
    <w:rsid w:val="00B819BE"/>
    <w:rsid w:val="00B8299D"/>
    <w:rsid w:val="00B851C6"/>
    <w:rsid w:val="00B86534"/>
    <w:rsid w:val="00B86D0F"/>
    <w:rsid w:val="00B93127"/>
    <w:rsid w:val="00B96CB8"/>
    <w:rsid w:val="00BA2476"/>
    <w:rsid w:val="00BA2533"/>
    <w:rsid w:val="00BA45CB"/>
    <w:rsid w:val="00BA7AAE"/>
    <w:rsid w:val="00BB12BA"/>
    <w:rsid w:val="00BB35BC"/>
    <w:rsid w:val="00BB5309"/>
    <w:rsid w:val="00BC4B8A"/>
    <w:rsid w:val="00BC65E3"/>
    <w:rsid w:val="00BD1A18"/>
    <w:rsid w:val="00BD2B63"/>
    <w:rsid w:val="00BE3258"/>
    <w:rsid w:val="00BE5C45"/>
    <w:rsid w:val="00BF0927"/>
    <w:rsid w:val="00BF267F"/>
    <w:rsid w:val="00BF2A38"/>
    <w:rsid w:val="00BF4D25"/>
    <w:rsid w:val="00BF52EB"/>
    <w:rsid w:val="00BF6FD3"/>
    <w:rsid w:val="00C06B62"/>
    <w:rsid w:val="00C11065"/>
    <w:rsid w:val="00C135EB"/>
    <w:rsid w:val="00C1658D"/>
    <w:rsid w:val="00C2039D"/>
    <w:rsid w:val="00C21340"/>
    <w:rsid w:val="00C22D62"/>
    <w:rsid w:val="00C23D8A"/>
    <w:rsid w:val="00C346C6"/>
    <w:rsid w:val="00C34EA1"/>
    <w:rsid w:val="00C36898"/>
    <w:rsid w:val="00C4152C"/>
    <w:rsid w:val="00C4327F"/>
    <w:rsid w:val="00C45253"/>
    <w:rsid w:val="00C47547"/>
    <w:rsid w:val="00C5478B"/>
    <w:rsid w:val="00C54DC1"/>
    <w:rsid w:val="00C57315"/>
    <w:rsid w:val="00C623F5"/>
    <w:rsid w:val="00C663C2"/>
    <w:rsid w:val="00C667A8"/>
    <w:rsid w:val="00C67EEA"/>
    <w:rsid w:val="00C74790"/>
    <w:rsid w:val="00C77F05"/>
    <w:rsid w:val="00C8262E"/>
    <w:rsid w:val="00C8685C"/>
    <w:rsid w:val="00C873D9"/>
    <w:rsid w:val="00C87750"/>
    <w:rsid w:val="00CA51C6"/>
    <w:rsid w:val="00CC5E7E"/>
    <w:rsid w:val="00CC6A16"/>
    <w:rsid w:val="00CD37B9"/>
    <w:rsid w:val="00CD5EDE"/>
    <w:rsid w:val="00CD672A"/>
    <w:rsid w:val="00CD6A8E"/>
    <w:rsid w:val="00CE2348"/>
    <w:rsid w:val="00CE3257"/>
    <w:rsid w:val="00CF1BD0"/>
    <w:rsid w:val="00CF3C26"/>
    <w:rsid w:val="00CF4C14"/>
    <w:rsid w:val="00D01C43"/>
    <w:rsid w:val="00D10FAB"/>
    <w:rsid w:val="00D1155C"/>
    <w:rsid w:val="00D16E2B"/>
    <w:rsid w:val="00D23A8A"/>
    <w:rsid w:val="00D25497"/>
    <w:rsid w:val="00D30EAF"/>
    <w:rsid w:val="00D3233A"/>
    <w:rsid w:val="00D339A2"/>
    <w:rsid w:val="00D359D7"/>
    <w:rsid w:val="00D36907"/>
    <w:rsid w:val="00D41AF7"/>
    <w:rsid w:val="00D424F7"/>
    <w:rsid w:val="00D4662B"/>
    <w:rsid w:val="00D47C61"/>
    <w:rsid w:val="00D5461E"/>
    <w:rsid w:val="00D54F6D"/>
    <w:rsid w:val="00D56013"/>
    <w:rsid w:val="00D572CF"/>
    <w:rsid w:val="00D63329"/>
    <w:rsid w:val="00D66616"/>
    <w:rsid w:val="00D6710F"/>
    <w:rsid w:val="00D671E4"/>
    <w:rsid w:val="00D67713"/>
    <w:rsid w:val="00D70D09"/>
    <w:rsid w:val="00D759E5"/>
    <w:rsid w:val="00D81E09"/>
    <w:rsid w:val="00D85C7C"/>
    <w:rsid w:val="00D86D04"/>
    <w:rsid w:val="00D972E1"/>
    <w:rsid w:val="00D97BB4"/>
    <w:rsid w:val="00DA2C24"/>
    <w:rsid w:val="00DA4B9E"/>
    <w:rsid w:val="00DB000B"/>
    <w:rsid w:val="00DB2DF8"/>
    <w:rsid w:val="00DB52C5"/>
    <w:rsid w:val="00DB7FB5"/>
    <w:rsid w:val="00DC28FE"/>
    <w:rsid w:val="00DC5486"/>
    <w:rsid w:val="00DC5576"/>
    <w:rsid w:val="00DC61C6"/>
    <w:rsid w:val="00DC7B72"/>
    <w:rsid w:val="00DD3B4A"/>
    <w:rsid w:val="00DD57F0"/>
    <w:rsid w:val="00DD78C7"/>
    <w:rsid w:val="00DD7F35"/>
    <w:rsid w:val="00DE0CB8"/>
    <w:rsid w:val="00DE57C5"/>
    <w:rsid w:val="00DE64D3"/>
    <w:rsid w:val="00DE66E4"/>
    <w:rsid w:val="00DE7330"/>
    <w:rsid w:val="00DF1FA1"/>
    <w:rsid w:val="00DF40C5"/>
    <w:rsid w:val="00DF44B3"/>
    <w:rsid w:val="00DF6C89"/>
    <w:rsid w:val="00E01541"/>
    <w:rsid w:val="00E04DC8"/>
    <w:rsid w:val="00E076F0"/>
    <w:rsid w:val="00E10EAE"/>
    <w:rsid w:val="00E14196"/>
    <w:rsid w:val="00E16E8B"/>
    <w:rsid w:val="00E17D6F"/>
    <w:rsid w:val="00E17E35"/>
    <w:rsid w:val="00E21212"/>
    <w:rsid w:val="00E2398E"/>
    <w:rsid w:val="00E2590E"/>
    <w:rsid w:val="00E34E17"/>
    <w:rsid w:val="00E35E52"/>
    <w:rsid w:val="00E37657"/>
    <w:rsid w:val="00E417F7"/>
    <w:rsid w:val="00E43A56"/>
    <w:rsid w:val="00E50D00"/>
    <w:rsid w:val="00E54679"/>
    <w:rsid w:val="00E55DEC"/>
    <w:rsid w:val="00E6133D"/>
    <w:rsid w:val="00E6298E"/>
    <w:rsid w:val="00E63A05"/>
    <w:rsid w:val="00E660C9"/>
    <w:rsid w:val="00E67649"/>
    <w:rsid w:val="00E704E4"/>
    <w:rsid w:val="00E7107C"/>
    <w:rsid w:val="00E72444"/>
    <w:rsid w:val="00E81CB9"/>
    <w:rsid w:val="00E84C27"/>
    <w:rsid w:val="00E85AFA"/>
    <w:rsid w:val="00E92335"/>
    <w:rsid w:val="00E93133"/>
    <w:rsid w:val="00E953F7"/>
    <w:rsid w:val="00EA4ED7"/>
    <w:rsid w:val="00EA6D67"/>
    <w:rsid w:val="00EB00E4"/>
    <w:rsid w:val="00EB414F"/>
    <w:rsid w:val="00EB668F"/>
    <w:rsid w:val="00EC176B"/>
    <w:rsid w:val="00EC1FA3"/>
    <w:rsid w:val="00EC2A48"/>
    <w:rsid w:val="00EC4981"/>
    <w:rsid w:val="00EC62E7"/>
    <w:rsid w:val="00EC63DE"/>
    <w:rsid w:val="00ED3DAC"/>
    <w:rsid w:val="00ED6BDD"/>
    <w:rsid w:val="00EE35B8"/>
    <w:rsid w:val="00EF07F4"/>
    <w:rsid w:val="00EF0A01"/>
    <w:rsid w:val="00EF29D1"/>
    <w:rsid w:val="00EF6305"/>
    <w:rsid w:val="00F10246"/>
    <w:rsid w:val="00F1281C"/>
    <w:rsid w:val="00F15837"/>
    <w:rsid w:val="00F31FFE"/>
    <w:rsid w:val="00F3411F"/>
    <w:rsid w:val="00F34BBB"/>
    <w:rsid w:val="00F4402C"/>
    <w:rsid w:val="00F45A9B"/>
    <w:rsid w:val="00F4608D"/>
    <w:rsid w:val="00F4780B"/>
    <w:rsid w:val="00F503C0"/>
    <w:rsid w:val="00F527B6"/>
    <w:rsid w:val="00F56CA8"/>
    <w:rsid w:val="00F5720E"/>
    <w:rsid w:val="00F60315"/>
    <w:rsid w:val="00F6078B"/>
    <w:rsid w:val="00F70987"/>
    <w:rsid w:val="00F70DED"/>
    <w:rsid w:val="00F71633"/>
    <w:rsid w:val="00F72CFE"/>
    <w:rsid w:val="00F7339D"/>
    <w:rsid w:val="00F750AC"/>
    <w:rsid w:val="00F76E32"/>
    <w:rsid w:val="00F81BC0"/>
    <w:rsid w:val="00F82EEC"/>
    <w:rsid w:val="00F92918"/>
    <w:rsid w:val="00F9309D"/>
    <w:rsid w:val="00F9627B"/>
    <w:rsid w:val="00FA2CDD"/>
    <w:rsid w:val="00FA428F"/>
    <w:rsid w:val="00FA7339"/>
    <w:rsid w:val="00FA7AE7"/>
    <w:rsid w:val="00FB0DF9"/>
    <w:rsid w:val="00FB187B"/>
    <w:rsid w:val="00FB1B12"/>
    <w:rsid w:val="00FB4E22"/>
    <w:rsid w:val="00FC2073"/>
    <w:rsid w:val="00FD1880"/>
    <w:rsid w:val="00FD5883"/>
    <w:rsid w:val="00FD63BC"/>
    <w:rsid w:val="00FD6CFE"/>
    <w:rsid w:val="00FE0F24"/>
    <w:rsid w:val="00FE38D2"/>
    <w:rsid w:val="00FE3B3C"/>
    <w:rsid w:val="00FE4D8E"/>
    <w:rsid w:val="00FE597D"/>
    <w:rsid w:val="00FE6CD3"/>
    <w:rsid w:val="00FF4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016FCF23"/>
  <w15:chartTrackingRefBased/>
  <w15:docId w15:val="{F8831530-5C36-49A4-9C46-0310C9849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semiHidden="1" w:unhideWhenUsed="1"/>
    <w:lsdException w:name="HTML Typewriter"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8685C"/>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BNKDI M+ Times" w:hAnsi="BNKDI M+ Times" w:cs="BNKDI M+ Times"/>
      <w:color w:val="000000"/>
      <w:sz w:val="24"/>
      <w:szCs w:val="24"/>
    </w:rPr>
  </w:style>
  <w:style w:type="paragraph" w:customStyle="1" w:styleId="CM7">
    <w:name w:val="CM7"/>
    <w:basedOn w:val="Default"/>
    <w:next w:val="Default"/>
    <w:pPr>
      <w:spacing w:after="50"/>
    </w:pPr>
    <w:rPr>
      <w:rFonts w:cs="Times New Roman"/>
      <w:color w:val="auto"/>
    </w:rPr>
  </w:style>
  <w:style w:type="paragraph" w:customStyle="1" w:styleId="CM1">
    <w:name w:val="CM1"/>
    <w:basedOn w:val="Default"/>
    <w:next w:val="Default"/>
    <w:pPr>
      <w:spacing w:line="136" w:lineRule="atLeast"/>
    </w:pPr>
    <w:rPr>
      <w:rFonts w:cs="Times New Roman"/>
      <w:color w:val="auto"/>
    </w:rPr>
  </w:style>
  <w:style w:type="paragraph" w:customStyle="1" w:styleId="CM2">
    <w:name w:val="CM2"/>
    <w:basedOn w:val="Default"/>
    <w:next w:val="Default"/>
    <w:pPr>
      <w:spacing w:line="136" w:lineRule="atLeast"/>
    </w:pPr>
    <w:rPr>
      <w:rFonts w:cs="Times New Roman"/>
      <w:color w:val="auto"/>
    </w:rPr>
  </w:style>
  <w:style w:type="paragraph" w:customStyle="1" w:styleId="CM3">
    <w:name w:val="CM3"/>
    <w:basedOn w:val="Default"/>
    <w:next w:val="Default"/>
    <w:pPr>
      <w:spacing w:line="136" w:lineRule="atLeast"/>
    </w:pPr>
    <w:rPr>
      <w:rFonts w:cs="Times New Roman"/>
      <w:color w:val="auto"/>
    </w:rPr>
  </w:style>
  <w:style w:type="paragraph" w:customStyle="1" w:styleId="CM4">
    <w:name w:val="CM4"/>
    <w:basedOn w:val="Default"/>
    <w:next w:val="Default"/>
    <w:pPr>
      <w:spacing w:line="136" w:lineRule="atLeast"/>
    </w:pPr>
    <w:rPr>
      <w:rFonts w:cs="Times New Roman"/>
      <w:color w:val="auto"/>
    </w:rPr>
  </w:style>
  <w:style w:type="paragraph" w:customStyle="1" w:styleId="CM5">
    <w:name w:val="CM5"/>
    <w:basedOn w:val="Default"/>
    <w:next w:val="Default"/>
    <w:pPr>
      <w:spacing w:line="136" w:lineRule="atLeast"/>
    </w:pPr>
    <w:rPr>
      <w:rFonts w:cs="Times New Roman"/>
      <w:color w:val="auto"/>
    </w:rPr>
  </w:style>
  <w:style w:type="paragraph" w:customStyle="1" w:styleId="CM6">
    <w:name w:val="CM6"/>
    <w:basedOn w:val="Default"/>
    <w:next w:val="Default"/>
    <w:pPr>
      <w:spacing w:line="136" w:lineRule="atLeast"/>
    </w:pPr>
    <w:rPr>
      <w:rFonts w:cs="Times New Roman"/>
      <w:color w:val="auto"/>
    </w:rPr>
  </w:style>
  <w:style w:type="paragraph" w:styleId="Header">
    <w:name w:val="header"/>
    <w:basedOn w:val="Normal"/>
    <w:link w:val="HeaderChar"/>
    <w:uiPriority w:val="99"/>
    <w:rsid w:val="00A200A1"/>
    <w:pPr>
      <w:tabs>
        <w:tab w:val="center" w:pos="4320"/>
        <w:tab w:val="right" w:pos="8640"/>
      </w:tabs>
    </w:pPr>
  </w:style>
  <w:style w:type="paragraph" w:styleId="Footer">
    <w:name w:val="footer"/>
    <w:basedOn w:val="Normal"/>
    <w:rsid w:val="00A200A1"/>
    <w:pPr>
      <w:tabs>
        <w:tab w:val="center" w:pos="4320"/>
        <w:tab w:val="right" w:pos="8640"/>
      </w:tabs>
    </w:pPr>
  </w:style>
  <w:style w:type="table" w:styleId="TableElegant">
    <w:name w:val="Table Elegant"/>
    <w:basedOn w:val="TableNormal"/>
    <w:rsid w:val="00C873D9"/>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Hyperlink">
    <w:name w:val="Hyperlink"/>
    <w:uiPriority w:val="99"/>
    <w:rsid w:val="00963ABA"/>
    <w:rPr>
      <w:color w:val="0000FF"/>
      <w:u w:val="single"/>
    </w:rPr>
  </w:style>
  <w:style w:type="character" w:customStyle="1" w:styleId="spelle">
    <w:name w:val="spelle"/>
    <w:rsid w:val="00CD672A"/>
  </w:style>
  <w:style w:type="character" w:customStyle="1" w:styleId="HeaderChar">
    <w:name w:val="Header Char"/>
    <w:link w:val="Header"/>
    <w:uiPriority w:val="99"/>
    <w:rsid w:val="00E2590E"/>
    <w:rPr>
      <w:rFonts w:ascii="Times" w:hAnsi="Times"/>
      <w:sz w:val="24"/>
    </w:rPr>
  </w:style>
  <w:style w:type="paragraph" w:styleId="ListParagraph">
    <w:name w:val="List Paragraph"/>
    <w:basedOn w:val="Normal"/>
    <w:uiPriority w:val="34"/>
    <w:qFormat/>
    <w:rsid w:val="00262960"/>
    <w:pPr>
      <w:ind w:left="720"/>
      <w:contextualSpacing/>
    </w:pPr>
  </w:style>
  <w:style w:type="paragraph" w:styleId="BalloonText">
    <w:name w:val="Balloon Text"/>
    <w:basedOn w:val="Normal"/>
    <w:link w:val="BalloonTextChar"/>
    <w:rsid w:val="00A85C57"/>
    <w:rPr>
      <w:rFonts w:ascii="Segoe UI" w:hAnsi="Segoe UI" w:cs="Segoe UI"/>
      <w:sz w:val="18"/>
      <w:szCs w:val="18"/>
    </w:rPr>
  </w:style>
  <w:style w:type="character" w:customStyle="1" w:styleId="BalloonTextChar">
    <w:name w:val="Balloon Text Char"/>
    <w:basedOn w:val="DefaultParagraphFont"/>
    <w:link w:val="BalloonText"/>
    <w:rsid w:val="00A85C57"/>
    <w:rPr>
      <w:rFonts w:ascii="Segoe UI" w:hAnsi="Segoe UI" w:cs="Segoe UI"/>
      <w:sz w:val="18"/>
      <w:szCs w:val="18"/>
    </w:rPr>
  </w:style>
  <w:style w:type="character" w:styleId="FollowedHyperlink">
    <w:name w:val="FollowedHyperlink"/>
    <w:basedOn w:val="DefaultParagraphFont"/>
    <w:rsid w:val="00EC63DE"/>
    <w:rPr>
      <w:color w:val="954F72" w:themeColor="followedHyperlink"/>
      <w:u w:val="single"/>
    </w:rPr>
  </w:style>
  <w:style w:type="paragraph" w:styleId="NoSpacing">
    <w:name w:val="No Spacing"/>
    <w:uiPriority w:val="1"/>
    <w:qFormat/>
    <w:rsid w:val="008971BE"/>
    <w:rPr>
      <w:rFonts w:ascii="Times" w:hAnsi="Times"/>
      <w:sz w:val="24"/>
    </w:rPr>
  </w:style>
  <w:style w:type="character" w:styleId="UnresolvedMention">
    <w:name w:val="Unresolved Mention"/>
    <w:basedOn w:val="DefaultParagraphFont"/>
    <w:uiPriority w:val="99"/>
    <w:semiHidden/>
    <w:unhideWhenUsed/>
    <w:rsid w:val="00671909"/>
    <w:rPr>
      <w:color w:val="605E5C"/>
      <w:shd w:val="clear" w:color="auto" w:fill="E1DFDD"/>
    </w:rPr>
  </w:style>
  <w:style w:type="character" w:customStyle="1" w:styleId="il">
    <w:name w:val="il"/>
    <w:basedOn w:val="DefaultParagraphFont"/>
    <w:rsid w:val="002639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349322">
      <w:bodyDiv w:val="1"/>
      <w:marLeft w:val="0"/>
      <w:marRight w:val="0"/>
      <w:marTop w:val="0"/>
      <w:marBottom w:val="0"/>
      <w:divBdr>
        <w:top w:val="none" w:sz="0" w:space="0" w:color="auto"/>
        <w:left w:val="none" w:sz="0" w:space="0" w:color="auto"/>
        <w:bottom w:val="none" w:sz="0" w:space="0" w:color="auto"/>
        <w:right w:val="none" w:sz="0" w:space="0" w:color="auto"/>
      </w:divBdr>
    </w:div>
    <w:div w:id="950823728">
      <w:bodyDiv w:val="1"/>
      <w:marLeft w:val="0"/>
      <w:marRight w:val="0"/>
      <w:marTop w:val="0"/>
      <w:marBottom w:val="0"/>
      <w:divBdr>
        <w:top w:val="none" w:sz="0" w:space="0" w:color="auto"/>
        <w:left w:val="none" w:sz="0" w:space="0" w:color="auto"/>
        <w:bottom w:val="none" w:sz="0" w:space="0" w:color="auto"/>
        <w:right w:val="none" w:sz="0" w:space="0" w:color="auto"/>
      </w:divBdr>
      <w:divsChild>
        <w:div w:id="233051824">
          <w:marLeft w:val="0"/>
          <w:marRight w:val="0"/>
          <w:marTop w:val="0"/>
          <w:marBottom w:val="0"/>
          <w:divBdr>
            <w:top w:val="none" w:sz="0" w:space="0" w:color="auto"/>
            <w:left w:val="none" w:sz="0" w:space="0" w:color="auto"/>
            <w:bottom w:val="none" w:sz="0" w:space="0" w:color="auto"/>
            <w:right w:val="none" w:sz="0" w:space="0" w:color="auto"/>
          </w:divBdr>
        </w:div>
      </w:divsChild>
    </w:div>
    <w:div w:id="1353730261">
      <w:bodyDiv w:val="1"/>
      <w:marLeft w:val="0"/>
      <w:marRight w:val="0"/>
      <w:marTop w:val="0"/>
      <w:marBottom w:val="0"/>
      <w:divBdr>
        <w:top w:val="none" w:sz="0" w:space="0" w:color="auto"/>
        <w:left w:val="none" w:sz="0" w:space="0" w:color="auto"/>
        <w:bottom w:val="none" w:sz="0" w:space="0" w:color="auto"/>
        <w:right w:val="none" w:sz="0" w:space="0" w:color="auto"/>
      </w:divBdr>
      <w:divsChild>
        <w:div w:id="1504934673">
          <w:marLeft w:val="0"/>
          <w:marRight w:val="0"/>
          <w:marTop w:val="0"/>
          <w:marBottom w:val="0"/>
          <w:divBdr>
            <w:top w:val="none" w:sz="0" w:space="0" w:color="auto"/>
            <w:left w:val="none" w:sz="0" w:space="0" w:color="auto"/>
            <w:bottom w:val="none" w:sz="0" w:space="0" w:color="auto"/>
            <w:right w:val="none" w:sz="0" w:space="0" w:color="auto"/>
          </w:divBdr>
        </w:div>
      </w:divsChild>
    </w:div>
    <w:div w:id="1487160950">
      <w:bodyDiv w:val="1"/>
      <w:marLeft w:val="0"/>
      <w:marRight w:val="0"/>
      <w:marTop w:val="0"/>
      <w:marBottom w:val="0"/>
      <w:divBdr>
        <w:top w:val="none" w:sz="0" w:space="0" w:color="auto"/>
        <w:left w:val="none" w:sz="0" w:space="0" w:color="auto"/>
        <w:bottom w:val="none" w:sz="0" w:space="0" w:color="auto"/>
        <w:right w:val="none" w:sz="0" w:space="0" w:color="auto"/>
      </w:divBdr>
      <w:divsChild>
        <w:div w:id="306209885">
          <w:marLeft w:val="0"/>
          <w:marRight w:val="0"/>
          <w:marTop w:val="0"/>
          <w:marBottom w:val="0"/>
          <w:divBdr>
            <w:top w:val="none" w:sz="0" w:space="0" w:color="auto"/>
            <w:left w:val="none" w:sz="0" w:space="0" w:color="auto"/>
            <w:bottom w:val="none" w:sz="0" w:space="0" w:color="auto"/>
            <w:right w:val="none" w:sz="0" w:space="0" w:color="auto"/>
          </w:divBdr>
        </w:div>
      </w:divsChild>
    </w:div>
    <w:div w:id="1494567282">
      <w:bodyDiv w:val="1"/>
      <w:marLeft w:val="0"/>
      <w:marRight w:val="0"/>
      <w:marTop w:val="0"/>
      <w:marBottom w:val="0"/>
      <w:divBdr>
        <w:top w:val="none" w:sz="0" w:space="0" w:color="auto"/>
        <w:left w:val="none" w:sz="0" w:space="0" w:color="auto"/>
        <w:bottom w:val="none" w:sz="0" w:space="0" w:color="auto"/>
        <w:right w:val="none" w:sz="0" w:space="0" w:color="auto"/>
      </w:divBdr>
      <w:divsChild>
        <w:div w:id="1102266406">
          <w:marLeft w:val="0"/>
          <w:marRight w:val="0"/>
          <w:marTop w:val="0"/>
          <w:marBottom w:val="0"/>
          <w:divBdr>
            <w:top w:val="none" w:sz="0" w:space="0" w:color="auto"/>
            <w:left w:val="none" w:sz="0" w:space="0" w:color="auto"/>
            <w:bottom w:val="none" w:sz="0" w:space="0" w:color="auto"/>
            <w:right w:val="none" w:sz="0" w:space="0" w:color="auto"/>
          </w:divBdr>
        </w:div>
      </w:divsChild>
    </w:div>
    <w:div w:id="1680813770">
      <w:bodyDiv w:val="1"/>
      <w:marLeft w:val="0"/>
      <w:marRight w:val="0"/>
      <w:marTop w:val="0"/>
      <w:marBottom w:val="0"/>
      <w:divBdr>
        <w:top w:val="none" w:sz="0" w:space="0" w:color="auto"/>
        <w:left w:val="none" w:sz="0" w:space="0" w:color="auto"/>
        <w:bottom w:val="none" w:sz="0" w:space="0" w:color="auto"/>
        <w:right w:val="none" w:sz="0" w:space="0" w:color="auto"/>
      </w:divBdr>
    </w:div>
    <w:div w:id="2106725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16199F7F354044083748C7016BF3123" ma:contentTypeVersion="11" ma:contentTypeDescription="Create a new document." ma:contentTypeScope="" ma:versionID="41ebf8795167a7581b5ff7a93e14c9f3">
  <xsd:schema xmlns:xsd="http://www.w3.org/2001/XMLSchema" xmlns:xs="http://www.w3.org/2001/XMLSchema" xmlns:p="http://schemas.microsoft.com/office/2006/metadata/properties" xmlns:ns3="e7f2f5f3-c5de-419b-adc6-9df3d0e42d41" xmlns:ns4="01406e7f-eead-49ea-af70-b389a092f7ce" targetNamespace="http://schemas.microsoft.com/office/2006/metadata/properties" ma:root="true" ma:fieldsID="a38f62d8ef6285454b049a25413eabeb" ns3:_="" ns4:_="">
    <xsd:import namespace="e7f2f5f3-c5de-419b-adc6-9df3d0e42d41"/>
    <xsd:import namespace="01406e7f-eead-49ea-af70-b389a092f7c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f2f5f3-c5de-419b-adc6-9df3d0e42d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1406e7f-eead-49ea-af70-b389a092f7c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B3FEC0E-4145-4627-8F73-A937FC4900F6}">
  <ds:schemaRefs>
    <ds:schemaRef ds:uri="http://schemas.openxmlformats.org/officeDocument/2006/bibliography"/>
  </ds:schemaRefs>
</ds:datastoreItem>
</file>

<file path=customXml/itemProps2.xml><?xml version="1.0" encoding="utf-8"?>
<ds:datastoreItem xmlns:ds="http://schemas.openxmlformats.org/officeDocument/2006/customXml" ds:itemID="{06CCE167-4FCB-494E-AC8E-560B1029F8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f2f5f3-c5de-419b-adc6-9df3d0e42d41"/>
    <ds:schemaRef ds:uri="01406e7f-eead-49ea-af70-b389a092f7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130157B-3C19-468C-B52F-7B08A532FE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A05A626-4C51-4C92-9AC1-861E0823748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Pages>
  <Words>977</Words>
  <Characters>5100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Unknown</vt:lpstr>
    </vt:vector>
  </TitlesOfParts>
  <Company/>
  <LinksUpToDate>false</LinksUpToDate>
  <CharactersWithSpaces>6065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Unknown</dc:title>
  <dc:subject/>
  <dc:creator>Marvin Malish</dc:creator>
  <cp:keywords/>
  <dc:description/>
  <cp:lastModifiedBy>Roger S. Rand</cp:lastModifiedBy>
  <cp:revision>4</cp:revision>
  <cp:lastPrinted>2021-04-08T19:42:00Z</cp:lastPrinted>
  <dcterms:created xsi:type="dcterms:W3CDTF">2025-11-28T21:46:00Z</dcterms:created>
  <dcterms:modified xsi:type="dcterms:W3CDTF">2026-01-17T00:20:00Z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0x010100016199F7F354044083748C7016BF3123</vt:lpwstr>
  </property>
</Properties>
</file>