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146CF" w14:textId="77777777" w:rsidR="001356BC" w:rsidRDefault="001356BC">
      <w:pPr>
        <w:rPr>
          <w:rFonts w:ascii="Times New Roman"/>
          <w:noProof/>
          <w:color w:val="ED7D31" w:themeColor="accent2"/>
          <w:sz w:val="44"/>
          <w:szCs w:val="44"/>
        </w:rPr>
      </w:pPr>
    </w:p>
    <w:p w14:paraId="53265FB2" w14:textId="77777777" w:rsidR="001356BC" w:rsidRPr="00A87D79" w:rsidRDefault="001356BC" w:rsidP="001356BC">
      <w:pPr>
        <w:spacing w:after="0"/>
        <w:jc w:val="center"/>
        <w:rPr>
          <w:b/>
          <w:bCs/>
          <w:sz w:val="28"/>
          <w:szCs w:val="28"/>
        </w:rPr>
      </w:pPr>
      <w:r w:rsidRPr="00A87D79">
        <w:rPr>
          <w:rFonts w:ascii="Times New Roman"/>
          <w:b/>
          <w:bCs/>
          <w:noProof/>
          <w:color w:val="ED7D31" w:themeColor="accent2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5979B5C" wp14:editId="542FFC13">
            <wp:simplePos x="0" y="0"/>
            <wp:positionH relativeFrom="page">
              <wp:posOffset>914400</wp:posOffset>
            </wp:positionH>
            <wp:positionV relativeFrom="page">
              <wp:posOffset>1200150</wp:posOffset>
            </wp:positionV>
            <wp:extent cx="6347945" cy="721945"/>
            <wp:effectExtent l="0" t="0" r="0" b="254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7945" cy="721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87D79">
        <w:rPr>
          <w:b/>
          <w:bCs/>
          <w:sz w:val="28"/>
          <w:szCs w:val="28"/>
        </w:rPr>
        <w:t>Communications Committee</w:t>
      </w:r>
    </w:p>
    <w:p w14:paraId="02320A1B" w14:textId="2B09F537" w:rsidR="001356BC" w:rsidRDefault="00F61327" w:rsidP="001356BC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Tuesday</w:t>
      </w:r>
      <w:r w:rsidR="00AA7539">
        <w:rPr>
          <w:sz w:val="28"/>
          <w:szCs w:val="28"/>
        </w:rPr>
        <w:t>,</w:t>
      </w:r>
      <w:r w:rsidR="00AC6709">
        <w:rPr>
          <w:sz w:val="28"/>
          <w:szCs w:val="28"/>
        </w:rPr>
        <w:t xml:space="preserve"> </w:t>
      </w:r>
      <w:r w:rsidR="00052131">
        <w:rPr>
          <w:sz w:val="28"/>
          <w:szCs w:val="28"/>
        </w:rPr>
        <w:t>September</w:t>
      </w:r>
      <w:r w:rsidR="00AC6709">
        <w:rPr>
          <w:sz w:val="28"/>
          <w:szCs w:val="28"/>
        </w:rPr>
        <w:t xml:space="preserve"> 1</w:t>
      </w:r>
      <w:r w:rsidR="00052131">
        <w:rPr>
          <w:sz w:val="28"/>
          <w:szCs w:val="28"/>
        </w:rPr>
        <w:t>6</w:t>
      </w:r>
      <w:r w:rsidR="00AC6709">
        <w:rPr>
          <w:sz w:val="28"/>
          <w:szCs w:val="28"/>
        </w:rPr>
        <w:t>,</w:t>
      </w:r>
      <w:r w:rsidR="001356BC" w:rsidRPr="001356BC">
        <w:rPr>
          <w:sz w:val="28"/>
          <w:szCs w:val="28"/>
        </w:rPr>
        <w:t xml:space="preserve"> 2025</w:t>
      </w:r>
      <w:r w:rsidR="001356BC">
        <w:rPr>
          <w:sz w:val="28"/>
          <w:szCs w:val="28"/>
        </w:rPr>
        <w:t xml:space="preserve"> @ 4:00 p.m. ET</w:t>
      </w:r>
    </w:p>
    <w:p w14:paraId="54BA6A80" w14:textId="35EC22B8" w:rsidR="001356BC" w:rsidRDefault="001356BC" w:rsidP="001356BC">
      <w:pPr>
        <w:spacing w:after="0"/>
        <w:jc w:val="center"/>
        <w:rPr>
          <w:color w:val="5B9BD5" w:themeColor="accent5"/>
          <w:sz w:val="24"/>
          <w:szCs w:val="24"/>
        </w:rPr>
      </w:pPr>
      <w:r w:rsidRPr="001356BC">
        <w:rPr>
          <w:sz w:val="24"/>
          <w:szCs w:val="24"/>
        </w:rPr>
        <w:t xml:space="preserve">Chair: </w:t>
      </w:r>
      <w:r w:rsidR="00AC6709">
        <w:rPr>
          <w:color w:val="5B9BD5" w:themeColor="accent5"/>
          <w:sz w:val="24"/>
          <w:szCs w:val="24"/>
        </w:rPr>
        <w:t>Melinda Brooks</w:t>
      </w:r>
      <w:r w:rsidRPr="001356BC">
        <w:rPr>
          <w:color w:val="5B9BD5" w:themeColor="accent5"/>
          <w:sz w:val="24"/>
          <w:szCs w:val="24"/>
        </w:rPr>
        <w:t xml:space="preserve"> </w:t>
      </w:r>
      <w:r w:rsidRPr="001356BC">
        <w:rPr>
          <w:sz w:val="24"/>
          <w:szCs w:val="24"/>
        </w:rPr>
        <w:t>Vice Chair</w:t>
      </w:r>
      <w:r w:rsidR="00AC6709">
        <w:rPr>
          <w:sz w:val="24"/>
          <w:szCs w:val="24"/>
        </w:rPr>
        <w:t>s</w:t>
      </w:r>
      <w:r w:rsidRPr="001356BC">
        <w:rPr>
          <w:sz w:val="24"/>
          <w:szCs w:val="24"/>
        </w:rPr>
        <w:t xml:space="preserve">: </w:t>
      </w:r>
      <w:r w:rsidR="00AC6709">
        <w:rPr>
          <w:color w:val="5B9BD5" w:themeColor="accent5"/>
          <w:sz w:val="24"/>
          <w:szCs w:val="24"/>
        </w:rPr>
        <w:t>Stacey Fields</w:t>
      </w:r>
      <w:r w:rsidRPr="001356BC">
        <w:rPr>
          <w:sz w:val="24"/>
          <w:szCs w:val="24"/>
        </w:rPr>
        <w:t xml:space="preserve"> and </w:t>
      </w:r>
      <w:r w:rsidR="00AC6709">
        <w:rPr>
          <w:color w:val="5B9BD5" w:themeColor="accent5"/>
          <w:sz w:val="24"/>
          <w:szCs w:val="24"/>
        </w:rPr>
        <w:t xml:space="preserve">Erica </w:t>
      </w:r>
      <w:r w:rsidR="002F7BD6">
        <w:rPr>
          <w:color w:val="5B9BD5" w:themeColor="accent5"/>
          <w:sz w:val="24"/>
          <w:szCs w:val="24"/>
        </w:rPr>
        <w:t>Payne-Santiago</w:t>
      </w:r>
    </w:p>
    <w:p w14:paraId="6707B3BD" w14:textId="2CCA0994" w:rsidR="0087638C" w:rsidRDefault="0087638C" w:rsidP="001356BC">
      <w:pPr>
        <w:spacing w:after="0"/>
        <w:jc w:val="center"/>
        <w:rPr>
          <w:color w:val="5B9BD5" w:themeColor="accent5"/>
          <w:sz w:val="24"/>
          <w:szCs w:val="24"/>
        </w:rPr>
      </w:pPr>
      <w:r w:rsidRPr="0087638C">
        <w:rPr>
          <w:b/>
          <w:bCs/>
          <w:sz w:val="24"/>
          <w:szCs w:val="24"/>
        </w:rPr>
        <w:t xml:space="preserve">Meeting Link:  </w:t>
      </w:r>
      <w:hyperlink r:id="rId9" w:history="1">
        <w:r w:rsidRPr="00114156">
          <w:rPr>
            <w:rStyle w:val="Hyperlink"/>
            <w:sz w:val="24"/>
            <w:szCs w:val="24"/>
          </w:rPr>
          <w:t>https://nacourtmanagement.webex.com/nacourtmanagement/j.php?MTID=m69d89d8c7ae6340e54e3c6b9bb90b606</w:t>
        </w:r>
      </w:hyperlink>
    </w:p>
    <w:p w14:paraId="5CFA9144" w14:textId="03CA04CC" w:rsidR="001356BC" w:rsidRDefault="001356BC" w:rsidP="00052131">
      <w:pPr>
        <w:pStyle w:val="ListParagraph"/>
        <w:numPr>
          <w:ilvl w:val="0"/>
          <w:numId w:val="1"/>
        </w:numPr>
        <w:spacing w:after="0"/>
        <w:ind w:hanging="720"/>
        <w:rPr>
          <w:sz w:val="24"/>
          <w:szCs w:val="24"/>
        </w:rPr>
      </w:pPr>
      <w:r>
        <w:rPr>
          <w:sz w:val="24"/>
          <w:szCs w:val="24"/>
        </w:rPr>
        <w:t>Welcome</w:t>
      </w:r>
    </w:p>
    <w:p w14:paraId="1637770D" w14:textId="504972F5" w:rsidR="002C39BE" w:rsidRDefault="005D741D" w:rsidP="00C22C6B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Attendee intro and welcome!</w:t>
      </w:r>
    </w:p>
    <w:p w14:paraId="2987FAD8" w14:textId="2241C3EC" w:rsidR="00052131" w:rsidRPr="00C22C6B" w:rsidRDefault="00052131" w:rsidP="00C22C6B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Review of Minutes</w:t>
      </w:r>
    </w:p>
    <w:p w14:paraId="13A3B513" w14:textId="77777777" w:rsidR="001356BC" w:rsidRDefault="001356BC" w:rsidP="001356BC">
      <w:pPr>
        <w:spacing w:after="0"/>
        <w:ind w:left="360"/>
        <w:rPr>
          <w:sz w:val="24"/>
          <w:szCs w:val="24"/>
        </w:rPr>
      </w:pPr>
    </w:p>
    <w:p w14:paraId="0A664570" w14:textId="77777777" w:rsidR="001356BC" w:rsidRDefault="001356BC" w:rsidP="00052131">
      <w:pPr>
        <w:pStyle w:val="ListParagraph"/>
        <w:numPr>
          <w:ilvl w:val="0"/>
          <w:numId w:val="1"/>
        </w:numPr>
        <w:spacing w:after="0"/>
        <w:ind w:hanging="720"/>
        <w:rPr>
          <w:sz w:val="24"/>
          <w:szCs w:val="24"/>
        </w:rPr>
      </w:pPr>
      <w:r>
        <w:rPr>
          <w:sz w:val="24"/>
          <w:szCs w:val="24"/>
        </w:rPr>
        <w:t>Communications Projects Updates</w:t>
      </w:r>
    </w:p>
    <w:p w14:paraId="1082A19F" w14:textId="54A1EBE3" w:rsidR="001356BC" w:rsidRDefault="001356BC" w:rsidP="001356BC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Website</w:t>
      </w:r>
      <w:r w:rsidR="00BC6ADE">
        <w:rPr>
          <w:sz w:val="24"/>
          <w:szCs w:val="24"/>
        </w:rPr>
        <w:t xml:space="preserve"> - </w:t>
      </w:r>
      <w:r w:rsidR="00BC6ADE" w:rsidRPr="00BC6ADE">
        <w:rPr>
          <w:sz w:val="24"/>
          <w:szCs w:val="24"/>
        </w:rPr>
        <w:t>Angie VanSchoick</w:t>
      </w:r>
    </w:p>
    <w:p w14:paraId="7FD7D8D4" w14:textId="4260814C" w:rsidR="007F445D" w:rsidRDefault="001356BC" w:rsidP="001356BC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7F445D">
        <w:rPr>
          <w:sz w:val="24"/>
          <w:szCs w:val="24"/>
        </w:rPr>
        <w:t>Podcasts</w:t>
      </w:r>
      <w:r w:rsidR="00242027">
        <w:rPr>
          <w:sz w:val="24"/>
          <w:szCs w:val="24"/>
        </w:rPr>
        <w:t xml:space="preserve"> – Peter Kiefer</w:t>
      </w:r>
    </w:p>
    <w:p w14:paraId="6BFA5100" w14:textId="45B5074C" w:rsidR="0037392A" w:rsidRPr="007F445D" w:rsidRDefault="0037392A" w:rsidP="001356BC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7F445D">
        <w:rPr>
          <w:sz w:val="24"/>
          <w:szCs w:val="24"/>
        </w:rPr>
        <w:t>Publications</w:t>
      </w:r>
    </w:p>
    <w:p w14:paraId="7D0254EC" w14:textId="619E015D" w:rsidR="0037392A" w:rsidRDefault="0037392A" w:rsidP="0037392A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Court Manager</w:t>
      </w:r>
      <w:r w:rsidR="007D246E">
        <w:rPr>
          <w:sz w:val="24"/>
          <w:szCs w:val="24"/>
        </w:rPr>
        <w:t xml:space="preserve"> – Joe D’Amico &amp; Jessica Humphreys</w:t>
      </w:r>
      <w:r>
        <w:rPr>
          <w:sz w:val="24"/>
          <w:szCs w:val="24"/>
        </w:rPr>
        <w:t xml:space="preserve"> </w:t>
      </w:r>
    </w:p>
    <w:p w14:paraId="64ADC5B0" w14:textId="4149B02E" w:rsidR="002F628D" w:rsidRPr="004A5258" w:rsidRDefault="0037392A" w:rsidP="004A5258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Court Express</w:t>
      </w:r>
      <w:r w:rsidR="007D246E">
        <w:rPr>
          <w:sz w:val="24"/>
          <w:szCs w:val="24"/>
        </w:rPr>
        <w:t xml:space="preserve"> – Janet Cornell</w:t>
      </w:r>
    </w:p>
    <w:p w14:paraId="4C5AE8B5" w14:textId="682A950E" w:rsidR="003E1A8C" w:rsidRPr="002F628D" w:rsidRDefault="003E1A8C" w:rsidP="002F628D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2F628D">
        <w:rPr>
          <w:sz w:val="24"/>
          <w:szCs w:val="24"/>
        </w:rPr>
        <w:t>Social Media</w:t>
      </w:r>
      <w:r w:rsidR="007D246E">
        <w:rPr>
          <w:sz w:val="24"/>
          <w:szCs w:val="24"/>
        </w:rPr>
        <w:t xml:space="preserve"> – Sara Miles</w:t>
      </w:r>
    </w:p>
    <w:p w14:paraId="569E4FC1" w14:textId="7FCE281A" w:rsidR="003E1A8C" w:rsidRPr="000979F3" w:rsidRDefault="003E1A8C" w:rsidP="000979F3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0979F3">
        <w:rPr>
          <w:sz w:val="24"/>
          <w:szCs w:val="24"/>
        </w:rPr>
        <w:t xml:space="preserve">Webinars </w:t>
      </w:r>
    </w:p>
    <w:p w14:paraId="31861486" w14:textId="5EA400A0" w:rsidR="000979F3" w:rsidRDefault="004E0463" w:rsidP="000979F3">
      <w:pPr>
        <w:pStyle w:val="ListParagraph"/>
        <w:numPr>
          <w:ilvl w:val="1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September DEI</w:t>
      </w:r>
      <w:r w:rsidR="006626EE">
        <w:rPr>
          <w:sz w:val="24"/>
          <w:szCs w:val="24"/>
        </w:rPr>
        <w:t xml:space="preserve">  (Creadell</w:t>
      </w:r>
      <w:r w:rsidR="00324124">
        <w:rPr>
          <w:sz w:val="24"/>
          <w:szCs w:val="24"/>
        </w:rPr>
        <w:t xml:space="preserve"> Webb</w:t>
      </w:r>
      <w:r w:rsidR="006626EE">
        <w:rPr>
          <w:sz w:val="24"/>
          <w:szCs w:val="24"/>
        </w:rPr>
        <w:t>)</w:t>
      </w:r>
      <w:r w:rsidR="00324124">
        <w:rPr>
          <w:sz w:val="24"/>
          <w:szCs w:val="24"/>
        </w:rPr>
        <w:t xml:space="preserve">- </w:t>
      </w:r>
      <w:r w:rsidR="00271E5C">
        <w:rPr>
          <w:sz w:val="24"/>
          <w:szCs w:val="24"/>
        </w:rPr>
        <w:t xml:space="preserve">9/19 </w:t>
      </w:r>
      <w:r w:rsidR="00D0180D">
        <w:rPr>
          <w:sz w:val="24"/>
          <w:szCs w:val="24"/>
        </w:rPr>
        <w:t xml:space="preserve">3pm Autism </w:t>
      </w:r>
      <w:r w:rsidR="00C12BF9">
        <w:rPr>
          <w:sz w:val="24"/>
          <w:szCs w:val="24"/>
        </w:rPr>
        <w:t xml:space="preserve">inclusion </w:t>
      </w:r>
      <w:r w:rsidR="00D0180D">
        <w:rPr>
          <w:sz w:val="24"/>
          <w:szCs w:val="24"/>
        </w:rPr>
        <w:t>in the Courts</w:t>
      </w:r>
    </w:p>
    <w:p w14:paraId="1AF4B337" w14:textId="4FF273A5" w:rsidR="004E0463" w:rsidRDefault="004E0463" w:rsidP="000979F3">
      <w:pPr>
        <w:pStyle w:val="ListParagraph"/>
        <w:numPr>
          <w:ilvl w:val="1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October 23, 2025 IACA</w:t>
      </w:r>
      <w:r w:rsidR="006626EE">
        <w:rPr>
          <w:sz w:val="24"/>
          <w:szCs w:val="24"/>
        </w:rPr>
        <w:t xml:space="preserve"> (Samantha Wallis)</w:t>
      </w:r>
    </w:p>
    <w:p w14:paraId="5D8FA06C" w14:textId="2572719E" w:rsidR="00D84B7D" w:rsidRDefault="00D84B7D" w:rsidP="000979F3">
      <w:pPr>
        <w:pStyle w:val="ListParagraph"/>
        <w:numPr>
          <w:ilvl w:val="1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October</w:t>
      </w:r>
      <w:r w:rsidR="008A623B">
        <w:rPr>
          <w:sz w:val="24"/>
          <w:szCs w:val="24"/>
        </w:rPr>
        <w:t xml:space="preserve"> 30</w:t>
      </w:r>
      <w:r w:rsidR="00B059A1">
        <w:rPr>
          <w:sz w:val="24"/>
          <w:szCs w:val="24"/>
        </w:rPr>
        <w:t>, 2025 1pm EST</w:t>
      </w:r>
      <w:r>
        <w:rPr>
          <w:sz w:val="24"/>
          <w:szCs w:val="24"/>
        </w:rPr>
        <w:t xml:space="preserve"> Budget and Fiscal Mgmt (CORE)</w:t>
      </w:r>
    </w:p>
    <w:p w14:paraId="2F87390A" w14:textId="3560439F" w:rsidR="004E0463" w:rsidRDefault="004E0463" w:rsidP="000979F3">
      <w:pPr>
        <w:pStyle w:val="ListParagraph"/>
        <w:numPr>
          <w:ilvl w:val="1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November 13, 2025 Tyler Tech</w:t>
      </w:r>
    </w:p>
    <w:p w14:paraId="61780ADF" w14:textId="253E6CE9" w:rsidR="004E0463" w:rsidRDefault="006626EE" w:rsidP="000979F3">
      <w:pPr>
        <w:pStyle w:val="ListParagraph"/>
        <w:numPr>
          <w:ilvl w:val="1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January 26, 2026 Social Media &amp; the Courts (Natalie)</w:t>
      </w:r>
    </w:p>
    <w:p w14:paraId="53C0D7AB" w14:textId="0E8343FE" w:rsidR="00E942BE" w:rsidRDefault="00E942BE" w:rsidP="000979F3">
      <w:pPr>
        <w:pStyle w:val="ListParagraph"/>
        <w:numPr>
          <w:ilvl w:val="1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Ideas:</w:t>
      </w:r>
    </w:p>
    <w:p w14:paraId="67AC6D26" w14:textId="6D894E33" w:rsidR="00CD49B9" w:rsidRDefault="00CD49B9" w:rsidP="00E942BE">
      <w:pPr>
        <w:pStyle w:val="ListParagraph"/>
        <w:numPr>
          <w:ilvl w:val="2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CORE</w:t>
      </w:r>
      <w:r w:rsidR="00574A92">
        <w:rPr>
          <w:sz w:val="24"/>
          <w:szCs w:val="24"/>
        </w:rPr>
        <w:t xml:space="preserve"> Caseflow and Workflow- Spring 2026</w:t>
      </w:r>
    </w:p>
    <w:p w14:paraId="6EAFBF0D" w14:textId="1C41507D" w:rsidR="00CD49B9" w:rsidRDefault="00CD49B9" w:rsidP="00E942BE">
      <w:pPr>
        <w:pStyle w:val="ListParagraph"/>
        <w:numPr>
          <w:ilvl w:val="2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NACM Website and Products (Roger)</w:t>
      </w:r>
    </w:p>
    <w:p w14:paraId="52A54BCE" w14:textId="43781693" w:rsidR="00E942BE" w:rsidRPr="000979F3" w:rsidRDefault="00E942BE" w:rsidP="00E942BE">
      <w:pPr>
        <w:pStyle w:val="ListParagraph"/>
        <w:numPr>
          <w:ilvl w:val="2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New courthouse planning (Kell</w:t>
      </w:r>
      <w:r w:rsidR="00F477F9">
        <w:rPr>
          <w:sz w:val="24"/>
          <w:szCs w:val="24"/>
        </w:rPr>
        <w:t>y</w:t>
      </w:r>
      <w:r>
        <w:rPr>
          <w:sz w:val="24"/>
          <w:szCs w:val="24"/>
        </w:rPr>
        <w:t>)</w:t>
      </w:r>
    </w:p>
    <w:p w14:paraId="12667D73" w14:textId="4B03AABB" w:rsidR="003E1A8C" w:rsidRPr="002C2057" w:rsidRDefault="003E1A8C" w:rsidP="002C2057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2C2057">
        <w:rPr>
          <w:sz w:val="24"/>
          <w:szCs w:val="24"/>
        </w:rPr>
        <w:t>Other Business</w:t>
      </w:r>
    </w:p>
    <w:p w14:paraId="46B28E23" w14:textId="1DD45C6A" w:rsidR="002C2057" w:rsidRPr="002C2057" w:rsidRDefault="002C2057" w:rsidP="002C2057">
      <w:pPr>
        <w:pStyle w:val="ListParagraph"/>
        <w:numPr>
          <w:ilvl w:val="1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Joint membership CCPIO and NACM!</w:t>
      </w:r>
    </w:p>
    <w:p w14:paraId="4A94997F" w14:textId="540454B6" w:rsidR="003E1A8C" w:rsidRDefault="003E1A8C" w:rsidP="003E1A8C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052131">
        <w:rPr>
          <w:sz w:val="24"/>
          <w:szCs w:val="24"/>
        </w:rPr>
        <w:tab/>
      </w:r>
      <w:r>
        <w:rPr>
          <w:sz w:val="24"/>
          <w:szCs w:val="24"/>
        </w:rPr>
        <w:t>Other NACM Committee Updates:</w:t>
      </w:r>
    </w:p>
    <w:p w14:paraId="5E3A9668" w14:textId="77777777" w:rsidR="00F06FBA" w:rsidRDefault="003E1A8C" w:rsidP="00052131">
      <w:pPr>
        <w:spacing w:after="0"/>
        <w:ind w:left="720" w:firstLine="720"/>
        <w:rPr>
          <w:sz w:val="24"/>
          <w:szCs w:val="24"/>
        </w:rPr>
      </w:pPr>
      <w:r>
        <w:rPr>
          <w:sz w:val="24"/>
          <w:szCs w:val="24"/>
        </w:rPr>
        <w:t>a. Membership</w:t>
      </w:r>
    </w:p>
    <w:p w14:paraId="514AFD13" w14:textId="16CCC93C" w:rsidR="00320441" w:rsidRDefault="00F06FBA" w:rsidP="00052131">
      <w:pPr>
        <w:spacing w:after="0"/>
        <w:ind w:left="720" w:firstLine="720"/>
        <w:rPr>
          <w:sz w:val="24"/>
          <w:szCs w:val="24"/>
        </w:rPr>
      </w:pPr>
      <w:r>
        <w:rPr>
          <w:sz w:val="24"/>
          <w:szCs w:val="24"/>
        </w:rPr>
        <w:t>b. S</w:t>
      </w:r>
      <w:r w:rsidR="00320441">
        <w:rPr>
          <w:sz w:val="24"/>
          <w:szCs w:val="24"/>
        </w:rPr>
        <w:t xml:space="preserve">tate and Partner Associations </w:t>
      </w:r>
      <w:r w:rsidR="00320441">
        <w:rPr>
          <w:sz w:val="24"/>
          <w:szCs w:val="24"/>
        </w:rPr>
        <w:tab/>
      </w:r>
      <w:r w:rsidR="00320441">
        <w:rPr>
          <w:sz w:val="24"/>
          <w:szCs w:val="24"/>
        </w:rPr>
        <w:tab/>
      </w:r>
    </w:p>
    <w:p w14:paraId="19F3DBD5" w14:textId="39FCFB20" w:rsidR="003E1A8C" w:rsidRDefault="00F06FBA" w:rsidP="00052131">
      <w:pPr>
        <w:spacing w:after="0"/>
        <w:ind w:left="720" w:firstLine="720"/>
        <w:rPr>
          <w:sz w:val="24"/>
          <w:szCs w:val="24"/>
        </w:rPr>
      </w:pPr>
      <w:r>
        <w:rPr>
          <w:sz w:val="24"/>
          <w:szCs w:val="24"/>
        </w:rPr>
        <w:t>c</w:t>
      </w:r>
      <w:r w:rsidR="003E1A8C">
        <w:rPr>
          <w:sz w:val="24"/>
          <w:szCs w:val="24"/>
        </w:rPr>
        <w:t xml:space="preserve">. CORE Committee </w:t>
      </w:r>
    </w:p>
    <w:p w14:paraId="3AA0B8A2" w14:textId="21490727" w:rsidR="006E4ED8" w:rsidRDefault="00F06FBA" w:rsidP="00052131">
      <w:pPr>
        <w:spacing w:after="0"/>
        <w:ind w:left="720" w:firstLine="720"/>
        <w:rPr>
          <w:sz w:val="24"/>
          <w:szCs w:val="24"/>
        </w:rPr>
      </w:pPr>
      <w:r>
        <w:rPr>
          <w:sz w:val="24"/>
          <w:szCs w:val="24"/>
        </w:rPr>
        <w:t>d</w:t>
      </w:r>
      <w:r w:rsidR="003E1A8C">
        <w:rPr>
          <w:sz w:val="24"/>
          <w:szCs w:val="24"/>
        </w:rPr>
        <w:t>. Conference Development</w:t>
      </w:r>
    </w:p>
    <w:p w14:paraId="1A808FE8" w14:textId="6E1E06BE" w:rsidR="00680F0E" w:rsidRDefault="00F06FBA" w:rsidP="00F06FBA">
      <w:pPr>
        <w:spacing w:after="0"/>
        <w:ind w:left="720" w:firstLine="720"/>
        <w:rPr>
          <w:sz w:val="24"/>
          <w:szCs w:val="24"/>
        </w:rPr>
      </w:pPr>
      <w:r>
        <w:rPr>
          <w:sz w:val="24"/>
          <w:szCs w:val="24"/>
        </w:rPr>
        <w:t>e</w:t>
      </w:r>
      <w:r w:rsidR="006E4ED8">
        <w:rPr>
          <w:sz w:val="24"/>
          <w:szCs w:val="24"/>
        </w:rPr>
        <w:t xml:space="preserve">. </w:t>
      </w:r>
      <w:r w:rsidR="008539AF">
        <w:rPr>
          <w:sz w:val="24"/>
          <w:szCs w:val="24"/>
        </w:rPr>
        <w:t>DEI/</w:t>
      </w:r>
      <w:r w:rsidR="00513FFE">
        <w:rPr>
          <w:sz w:val="24"/>
          <w:szCs w:val="24"/>
        </w:rPr>
        <w:t>Governance</w:t>
      </w:r>
    </w:p>
    <w:p w14:paraId="712DBF4B" w14:textId="77777777" w:rsidR="00680F0E" w:rsidRDefault="00680F0E" w:rsidP="003E1A8C">
      <w:pPr>
        <w:spacing w:after="0"/>
        <w:rPr>
          <w:sz w:val="24"/>
          <w:szCs w:val="24"/>
        </w:rPr>
      </w:pPr>
    </w:p>
    <w:p w14:paraId="2BDA7C4A" w14:textId="77777777" w:rsidR="00680F0E" w:rsidRDefault="00680F0E" w:rsidP="003E1A8C">
      <w:pPr>
        <w:spacing w:after="0"/>
        <w:rPr>
          <w:sz w:val="24"/>
          <w:szCs w:val="24"/>
        </w:rPr>
      </w:pPr>
    </w:p>
    <w:p w14:paraId="3B93076F" w14:textId="77777777" w:rsidR="00680F0E" w:rsidRDefault="00680F0E" w:rsidP="003E1A8C">
      <w:pPr>
        <w:spacing w:after="0"/>
        <w:rPr>
          <w:sz w:val="24"/>
          <w:szCs w:val="24"/>
        </w:rPr>
      </w:pPr>
    </w:p>
    <w:p w14:paraId="29CA36EB" w14:textId="797589EE" w:rsidR="003E1A8C" w:rsidRPr="003E1A8C" w:rsidRDefault="003E1A8C" w:rsidP="00680F0E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Next meeting: </w:t>
      </w:r>
      <w:r w:rsidR="00052131">
        <w:rPr>
          <w:sz w:val="24"/>
          <w:szCs w:val="24"/>
        </w:rPr>
        <w:t>October</w:t>
      </w:r>
      <w:r w:rsidR="009F3FB2">
        <w:rPr>
          <w:sz w:val="24"/>
          <w:szCs w:val="24"/>
        </w:rPr>
        <w:t xml:space="preserve"> </w:t>
      </w:r>
      <w:r w:rsidR="003C5635">
        <w:rPr>
          <w:sz w:val="24"/>
          <w:szCs w:val="24"/>
        </w:rPr>
        <w:t>21</w:t>
      </w:r>
      <w:r w:rsidR="009B214B">
        <w:rPr>
          <w:sz w:val="24"/>
          <w:szCs w:val="24"/>
        </w:rPr>
        <w:t>, 2025 @ 4:00 p.m. ET</w:t>
      </w:r>
    </w:p>
    <w:sectPr w:rsidR="003E1A8C" w:rsidRPr="003E1A8C" w:rsidSect="00AA753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0A5AD7"/>
    <w:multiLevelType w:val="hybridMultilevel"/>
    <w:tmpl w:val="1FD0F230"/>
    <w:lvl w:ilvl="0" w:tplc="4ADAED24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4DAF068A"/>
    <w:multiLevelType w:val="hybridMultilevel"/>
    <w:tmpl w:val="855A4A20"/>
    <w:lvl w:ilvl="0" w:tplc="9F18D2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56A14EE"/>
    <w:multiLevelType w:val="hybridMultilevel"/>
    <w:tmpl w:val="008082FE"/>
    <w:lvl w:ilvl="0" w:tplc="996063C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35173C1"/>
    <w:multiLevelType w:val="hybridMultilevel"/>
    <w:tmpl w:val="8D1833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2266934">
    <w:abstractNumId w:val="3"/>
  </w:num>
  <w:num w:numId="2" w16cid:durableId="2087065228">
    <w:abstractNumId w:val="1"/>
  </w:num>
  <w:num w:numId="3" w16cid:durableId="1883324148">
    <w:abstractNumId w:val="2"/>
  </w:num>
  <w:num w:numId="4" w16cid:durableId="430778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6BC"/>
    <w:rsid w:val="00052131"/>
    <w:rsid w:val="000979F3"/>
    <w:rsid w:val="001356BC"/>
    <w:rsid w:val="00157832"/>
    <w:rsid w:val="00157ED9"/>
    <w:rsid w:val="00162FA2"/>
    <w:rsid w:val="00242027"/>
    <w:rsid w:val="00271E5C"/>
    <w:rsid w:val="002C2057"/>
    <w:rsid w:val="002C39BE"/>
    <w:rsid w:val="002D5B4F"/>
    <w:rsid w:val="002F628D"/>
    <w:rsid w:val="002F7BD6"/>
    <w:rsid w:val="003169AB"/>
    <w:rsid w:val="00320441"/>
    <w:rsid w:val="00324124"/>
    <w:rsid w:val="0037392A"/>
    <w:rsid w:val="00383F67"/>
    <w:rsid w:val="00393782"/>
    <w:rsid w:val="003C5635"/>
    <w:rsid w:val="003E1A8C"/>
    <w:rsid w:val="00421A30"/>
    <w:rsid w:val="004A5258"/>
    <w:rsid w:val="004E0463"/>
    <w:rsid w:val="00502912"/>
    <w:rsid w:val="00513FFE"/>
    <w:rsid w:val="00570DC6"/>
    <w:rsid w:val="00574A92"/>
    <w:rsid w:val="005D741D"/>
    <w:rsid w:val="006626EE"/>
    <w:rsid w:val="00680F0E"/>
    <w:rsid w:val="006E4ED8"/>
    <w:rsid w:val="007D246E"/>
    <w:rsid w:val="007F445D"/>
    <w:rsid w:val="008228B4"/>
    <w:rsid w:val="008539AF"/>
    <w:rsid w:val="0087638C"/>
    <w:rsid w:val="008A623B"/>
    <w:rsid w:val="008B24BF"/>
    <w:rsid w:val="00925CB0"/>
    <w:rsid w:val="009B214B"/>
    <w:rsid w:val="009F3FB2"/>
    <w:rsid w:val="00A363E6"/>
    <w:rsid w:val="00A87D79"/>
    <w:rsid w:val="00AA7539"/>
    <w:rsid w:val="00AC6709"/>
    <w:rsid w:val="00B059A1"/>
    <w:rsid w:val="00BC6ADE"/>
    <w:rsid w:val="00C12BF9"/>
    <w:rsid w:val="00C1618B"/>
    <w:rsid w:val="00C22C6B"/>
    <w:rsid w:val="00CD49B9"/>
    <w:rsid w:val="00CF776B"/>
    <w:rsid w:val="00D0180D"/>
    <w:rsid w:val="00D476C5"/>
    <w:rsid w:val="00D84B7D"/>
    <w:rsid w:val="00E942BE"/>
    <w:rsid w:val="00EB5A7E"/>
    <w:rsid w:val="00EB732F"/>
    <w:rsid w:val="00ED3DD6"/>
    <w:rsid w:val="00F00241"/>
    <w:rsid w:val="00F06FBA"/>
    <w:rsid w:val="00F477F9"/>
    <w:rsid w:val="00F61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BFF2D0"/>
  <w15:chartTrackingRefBased/>
  <w15:docId w15:val="{459638DB-4C12-41FD-9480-D5789E525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56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763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638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477F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nacourtmanagement.webex.com/nacourtmanagement/j.php?MTID=m69d89d8c7ae6340e54e3c6b9bb90b60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A8FCAAE7AD74D9C3651597383C7CD" ma:contentTypeVersion="15" ma:contentTypeDescription="Create a new document." ma:contentTypeScope="" ma:versionID="9405ddbba4008d697647547f8b7e8ae8">
  <xsd:schema xmlns:xsd="http://www.w3.org/2001/XMLSchema" xmlns:xs="http://www.w3.org/2001/XMLSchema" xmlns:p="http://schemas.microsoft.com/office/2006/metadata/properties" xmlns:ns2="387a02fc-5b0c-4021-a80c-02d450d9a408" xmlns:ns3="548cded3-837e-4542-9b84-d1f84234333a" targetNamespace="http://schemas.microsoft.com/office/2006/metadata/properties" ma:root="true" ma:fieldsID="cc51f3a590602f73d04244642edc6acf" ns2:_="" ns3:_="">
    <xsd:import namespace="387a02fc-5b0c-4021-a80c-02d450d9a408"/>
    <xsd:import namespace="548cded3-837e-4542-9b84-d1f8423433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7a02fc-5b0c-4021-a80c-02d450d9a4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0864512f-197b-4e98-a569-a60b7ed36a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8cded3-837e-4542-9b84-d1f84234333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08c27a8a-3fcd-4d8d-bd41-1fbf42ad9fbf}" ma:internalName="TaxCatchAll" ma:showField="CatchAllData" ma:web="548cded3-837e-4542-9b84-d1f8423433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48cded3-837e-4542-9b84-d1f84234333a" xsi:nil="true"/>
    <lcf76f155ced4ddcb4097134ff3c332f xmlns="387a02fc-5b0c-4021-a80c-02d450d9a408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3682830-D6A1-45C5-84E1-BF69F3410A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7a02fc-5b0c-4021-a80c-02d450d9a408"/>
    <ds:schemaRef ds:uri="548cded3-837e-4542-9b84-d1f8423433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20A448-F5DB-4EEA-BAA5-B96EFA7F6168}">
  <ds:schemaRefs>
    <ds:schemaRef ds:uri="http://schemas.microsoft.com/office/2006/metadata/properties"/>
    <ds:schemaRef ds:uri="http://schemas.microsoft.com/office/infopath/2007/PartnerControls"/>
    <ds:schemaRef ds:uri="548cded3-837e-4542-9b84-d1f84234333a"/>
    <ds:schemaRef ds:uri="387a02fc-5b0c-4021-a80c-02d450d9a408"/>
  </ds:schemaRefs>
</ds:datastoreItem>
</file>

<file path=customXml/itemProps3.xml><?xml version="1.0" encoding="utf-8"?>
<ds:datastoreItem xmlns:ds="http://schemas.openxmlformats.org/officeDocument/2006/customXml" ds:itemID="{ED25BA5F-E1A4-4009-B6F3-8478E43F00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183</Words>
  <Characters>1062</Characters>
  <Application>Microsoft Office Word</Application>
  <DocSecurity>0</DocSecurity>
  <Lines>50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Tyariana Scott</dc:creator>
  <cp:keywords/>
  <dc:description/>
  <cp:lastModifiedBy>Melinda Brooks</cp:lastModifiedBy>
  <cp:revision>14</cp:revision>
  <dcterms:created xsi:type="dcterms:W3CDTF">2025-09-16T19:37:00Z</dcterms:created>
  <dcterms:modified xsi:type="dcterms:W3CDTF">2025-09-17T15:00:00Z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0x010100739A8FCAAE7AD74D9C3651597383C7CD</vt:lpwstr>
  </property>
  <property fmtid="{D5CDD505-2E9C-101B-9397-08002B2CF9AE}" pid="3" name="GrammarlyDocumentId">
    <vt:lpwstr>b3788c7e-ad1c-45ac-a9b5-424ede937212</vt:lpwstr>
  </property>
  <property fmtid="{D5CDD505-2E9C-101B-9397-08002B2CF9AE}" pid="4" name="MediaServiceImageTags">
    <vt:lpwstr/>
  </property>
</Properties>
</file>