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8C385" w14:textId="0BBA0CC3" w:rsidR="00E81CB9" w:rsidRDefault="00C34EA1" w:rsidP="00E81CB9">
      <w:pPr>
        <w:jc w:val="center"/>
        <w:rPr>
          <w:rFonts w:asciiTheme="minorHAnsi" w:hAnsiTheme="minorHAnsi"/>
          <w:b/>
          <w:sz w:val="36"/>
          <w:szCs w:val="36"/>
        </w:rPr>
      </w:pPr>
      <w:r>
        <w:rPr>
          <w:rFonts w:asciiTheme="minorHAnsi" w:hAnsiTheme="minorHAnsi"/>
          <w:b/>
          <w:sz w:val="36"/>
          <w:szCs w:val="36"/>
        </w:rPr>
        <w:t>CORE®</w:t>
      </w:r>
      <w:r w:rsidR="00E81CB9">
        <w:rPr>
          <w:rFonts w:asciiTheme="minorHAnsi" w:hAnsiTheme="minorHAnsi"/>
          <w:b/>
          <w:sz w:val="36"/>
          <w:szCs w:val="36"/>
        </w:rPr>
        <w:t>®</w:t>
      </w:r>
      <w:r w:rsidR="00E81CB9" w:rsidRPr="00BB12BA">
        <w:rPr>
          <w:rFonts w:asciiTheme="minorHAnsi" w:hAnsiTheme="minorHAnsi"/>
          <w:b/>
          <w:sz w:val="36"/>
          <w:szCs w:val="36"/>
        </w:rPr>
        <w:t xml:space="preserve"> COMMITTEE </w:t>
      </w:r>
    </w:p>
    <w:p w14:paraId="5201817C" w14:textId="6F6784A6" w:rsidR="00E81CB9" w:rsidRDefault="00E81CB9" w:rsidP="00E81CB9">
      <w:pPr>
        <w:jc w:val="center"/>
        <w:rPr>
          <w:rFonts w:asciiTheme="minorHAnsi" w:hAnsiTheme="minorHAnsi"/>
          <w:b/>
          <w:szCs w:val="24"/>
        </w:rPr>
      </w:pPr>
      <w:r>
        <w:rPr>
          <w:rFonts w:asciiTheme="minorHAnsi" w:hAnsiTheme="minorHAnsi"/>
          <w:b/>
          <w:szCs w:val="24"/>
        </w:rPr>
        <w:t xml:space="preserve">MINUTES – </w:t>
      </w:r>
      <w:r w:rsidR="00C34EA1">
        <w:rPr>
          <w:rFonts w:asciiTheme="minorHAnsi" w:hAnsiTheme="minorHAnsi"/>
          <w:b/>
          <w:szCs w:val="24"/>
        </w:rPr>
        <w:t>8/28</w:t>
      </w:r>
      <w:r>
        <w:rPr>
          <w:rFonts w:asciiTheme="minorHAnsi" w:hAnsiTheme="minorHAnsi"/>
          <w:b/>
          <w:szCs w:val="24"/>
        </w:rPr>
        <w:t xml:space="preserve">/25, </w:t>
      </w:r>
      <w:r w:rsidRPr="00B6689B">
        <w:rPr>
          <w:rFonts w:asciiTheme="minorHAnsi" w:hAnsiTheme="minorHAnsi"/>
          <w:b/>
          <w:szCs w:val="24"/>
        </w:rPr>
        <w:t>3:00pm ET</w:t>
      </w:r>
    </w:p>
    <w:p w14:paraId="1ED1466B" w14:textId="77777777" w:rsidR="00E81CB9" w:rsidRDefault="00E81CB9" w:rsidP="00E81CB9">
      <w:pPr>
        <w:rPr>
          <w:rFonts w:asciiTheme="minorHAnsi" w:hAnsiTheme="minorHAnsi"/>
          <w:sz w:val="16"/>
          <w:szCs w:val="16"/>
        </w:rPr>
      </w:pPr>
    </w:p>
    <w:p w14:paraId="5D873E93" w14:textId="77777777" w:rsidR="00E81CB9" w:rsidRDefault="00E81CB9" w:rsidP="00E81CB9">
      <w:pPr>
        <w:rPr>
          <w:rFonts w:asciiTheme="minorHAnsi" w:hAnsiTheme="minorHAnsi"/>
          <w:sz w:val="16"/>
          <w:szCs w:val="16"/>
        </w:rPr>
      </w:pPr>
    </w:p>
    <w:p w14:paraId="7CCC9C72" w14:textId="77777777" w:rsidR="008834CC" w:rsidRPr="002D3D2D" w:rsidRDefault="008834CC" w:rsidP="008834CC">
      <w:pPr>
        <w:ind w:firstLine="720"/>
        <w:rPr>
          <w:rFonts w:asciiTheme="minorHAnsi" w:hAnsiTheme="minorHAnsi" w:cstheme="minorHAnsi"/>
          <w:b/>
          <w:color w:val="C00000"/>
          <w:szCs w:val="24"/>
        </w:rPr>
      </w:pPr>
      <w:r w:rsidRPr="002D3D2D">
        <w:rPr>
          <w:rFonts w:asciiTheme="minorHAnsi" w:hAnsiTheme="minorHAnsi" w:cstheme="minorHAnsi"/>
          <w:b/>
          <w:color w:val="C00000"/>
          <w:szCs w:val="24"/>
        </w:rPr>
        <w:t>Attendees:</w:t>
      </w:r>
    </w:p>
    <w:p w14:paraId="2BEF02EF" w14:textId="41758028" w:rsidR="00A75496" w:rsidRDefault="00C34EA1" w:rsidP="008834CC">
      <w:pPr>
        <w:pStyle w:val="ListParagraph"/>
        <w:rPr>
          <w:rFonts w:asciiTheme="minorHAnsi" w:hAnsiTheme="minorHAnsi"/>
          <w:sz w:val="28"/>
          <w:szCs w:val="28"/>
        </w:rPr>
      </w:pPr>
      <w:r>
        <w:rPr>
          <w:rFonts w:asciiTheme="minorHAnsi" w:hAnsiTheme="minorHAnsi"/>
          <w:sz w:val="28"/>
          <w:szCs w:val="28"/>
        </w:rPr>
        <w:t xml:space="preserve">Alyane Bean, Whitney Blighton, Kevin Bowling, Melinda Brooks, </w:t>
      </w:r>
      <w:r w:rsidR="00DF44B3" w:rsidRPr="00A407BE">
        <w:rPr>
          <w:rFonts w:asciiTheme="minorHAnsi" w:hAnsiTheme="minorHAnsi"/>
          <w:sz w:val="28"/>
          <w:szCs w:val="28"/>
        </w:rPr>
        <w:t>Janet Cornell, Jude DelPreore</w:t>
      </w:r>
      <w:r w:rsidR="00DF44B3">
        <w:rPr>
          <w:rFonts w:asciiTheme="minorHAnsi" w:hAnsiTheme="minorHAnsi"/>
          <w:sz w:val="28"/>
          <w:szCs w:val="28"/>
        </w:rPr>
        <w:t>,</w:t>
      </w:r>
      <w:r w:rsidR="00C667A8">
        <w:rPr>
          <w:rFonts w:asciiTheme="minorHAnsi" w:hAnsiTheme="minorHAnsi"/>
          <w:sz w:val="28"/>
          <w:szCs w:val="28"/>
        </w:rPr>
        <w:t xml:space="preserve"> </w:t>
      </w:r>
      <w:r w:rsidR="00C667A8" w:rsidRPr="00A407BE">
        <w:rPr>
          <w:rFonts w:asciiTheme="minorHAnsi" w:hAnsiTheme="minorHAnsi"/>
          <w:sz w:val="28"/>
          <w:szCs w:val="28"/>
        </w:rPr>
        <w:t xml:space="preserve">Rachel Downing, </w:t>
      </w:r>
      <w:r>
        <w:rPr>
          <w:rFonts w:asciiTheme="minorHAnsi" w:hAnsiTheme="minorHAnsi"/>
          <w:sz w:val="28"/>
          <w:szCs w:val="28"/>
        </w:rPr>
        <w:t xml:space="preserve">Stacey Fields, Kelly Hutton, Tess Kalicharan, Phil Knox, Phillip, </w:t>
      </w:r>
      <w:r w:rsidR="00C667A8">
        <w:rPr>
          <w:rFonts w:asciiTheme="minorHAnsi" w:hAnsiTheme="minorHAnsi"/>
          <w:sz w:val="28"/>
          <w:szCs w:val="28"/>
        </w:rPr>
        <w:t xml:space="preserve">Greg Lambard, </w:t>
      </w:r>
      <w:r>
        <w:rPr>
          <w:rFonts w:asciiTheme="minorHAnsi" w:hAnsiTheme="minorHAnsi"/>
          <w:sz w:val="28"/>
          <w:szCs w:val="28"/>
        </w:rPr>
        <w:t xml:space="preserve">Stacey Marz, Tina Mattison, Norman Meyer, Nate Mingo, Dawn Palermo, </w:t>
      </w:r>
      <w:r w:rsidR="00C8262E" w:rsidRPr="00A407BE">
        <w:rPr>
          <w:rFonts w:asciiTheme="minorHAnsi" w:hAnsiTheme="minorHAnsi"/>
          <w:sz w:val="28"/>
          <w:szCs w:val="28"/>
        </w:rPr>
        <w:t xml:space="preserve">Kent Pankey, </w:t>
      </w:r>
      <w:r>
        <w:rPr>
          <w:rFonts w:asciiTheme="minorHAnsi" w:hAnsiTheme="minorHAnsi"/>
          <w:sz w:val="28"/>
          <w:szCs w:val="28"/>
        </w:rPr>
        <w:t>and Creadell Webb</w:t>
      </w:r>
    </w:p>
    <w:p w14:paraId="221C4E82" w14:textId="77777777" w:rsidR="00A75496" w:rsidRDefault="00A75496" w:rsidP="008834CC">
      <w:pPr>
        <w:pStyle w:val="ListParagraph"/>
        <w:rPr>
          <w:rFonts w:asciiTheme="minorHAnsi" w:hAnsiTheme="minorHAnsi"/>
          <w:sz w:val="28"/>
          <w:szCs w:val="28"/>
        </w:rPr>
      </w:pPr>
    </w:p>
    <w:p w14:paraId="28788716" w14:textId="094E24BD" w:rsidR="00E81CB9" w:rsidRDefault="00E81CB9" w:rsidP="00E81CB9">
      <w:pPr>
        <w:pStyle w:val="ListParagraph"/>
        <w:numPr>
          <w:ilvl w:val="0"/>
          <w:numId w:val="29"/>
        </w:numPr>
        <w:rPr>
          <w:rFonts w:asciiTheme="minorHAnsi" w:hAnsiTheme="minorHAnsi"/>
          <w:sz w:val="28"/>
          <w:szCs w:val="28"/>
        </w:rPr>
      </w:pPr>
      <w:r w:rsidRPr="00C06B62">
        <w:rPr>
          <w:rFonts w:asciiTheme="minorHAnsi" w:hAnsiTheme="minorHAnsi"/>
          <w:sz w:val="28"/>
          <w:szCs w:val="28"/>
        </w:rPr>
        <w:t>Welcome and Introductions</w:t>
      </w:r>
    </w:p>
    <w:p w14:paraId="2AFAD5FD" w14:textId="0AB77A80" w:rsidR="00E81CB9" w:rsidRPr="00D01D61" w:rsidRDefault="00C34EA1" w:rsidP="00E81CB9">
      <w:pPr>
        <w:pStyle w:val="ListParagraph"/>
        <w:rPr>
          <w:rFonts w:asciiTheme="minorHAnsi" w:hAnsiTheme="minorHAnsi"/>
          <w:sz w:val="28"/>
          <w:szCs w:val="28"/>
        </w:rPr>
      </w:pPr>
      <w:r>
        <w:rPr>
          <w:rFonts w:asciiTheme="minorHAnsi" w:hAnsiTheme="minorHAnsi"/>
          <w:sz w:val="28"/>
          <w:szCs w:val="28"/>
        </w:rPr>
        <w:t>Dawn</w:t>
      </w:r>
      <w:r w:rsidR="00A407BE">
        <w:rPr>
          <w:rFonts w:asciiTheme="minorHAnsi" w:hAnsiTheme="minorHAnsi"/>
          <w:sz w:val="28"/>
          <w:szCs w:val="28"/>
        </w:rPr>
        <w:t xml:space="preserve"> welcomed the attendees to the meeting.</w:t>
      </w:r>
    </w:p>
    <w:p w14:paraId="5C8E24A4" w14:textId="77777777" w:rsidR="00E81CB9" w:rsidRDefault="00E81CB9" w:rsidP="00E81CB9">
      <w:pPr>
        <w:pStyle w:val="ListParagraph"/>
        <w:rPr>
          <w:rFonts w:asciiTheme="minorHAnsi" w:hAnsiTheme="minorHAnsi"/>
          <w:sz w:val="28"/>
          <w:szCs w:val="28"/>
        </w:rPr>
      </w:pPr>
    </w:p>
    <w:p w14:paraId="54207F05" w14:textId="131AE81B" w:rsidR="00E81CB9" w:rsidRPr="00C57315" w:rsidRDefault="00E81CB9" w:rsidP="00E81CB9">
      <w:pPr>
        <w:pStyle w:val="ListParagraph"/>
        <w:numPr>
          <w:ilvl w:val="0"/>
          <w:numId w:val="29"/>
        </w:numPr>
        <w:rPr>
          <w:rFonts w:asciiTheme="minorHAnsi" w:hAnsiTheme="minorHAnsi"/>
          <w:sz w:val="28"/>
          <w:szCs w:val="28"/>
        </w:rPr>
      </w:pPr>
      <w:r>
        <w:rPr>
          <w:rFonts w:asciiTheme="minorHAnsi" w:hAnsiTheme="minorHAnsi"/>
          <w:sz w:val="28"/>
          <w:szCs w:val="28"/>
        </w:rPr>
        <w:t xml:space="preserve">Approval of minutes from </w:t>
      </w:r>
      <w:r w:rsidR="003851D4">
        <w:rPr>
          <w:rFonts w:asciiTheme="minorHAnsi" w:hAnsiTheme="minorHAnsi"/>
          <w:sz w:val="28"/>
          <w:szCs w:val="28"/>
        </w:rPr>
        <w:t>May</w:t>
      </w:r>
      <w:r>
        <w:rPr>
          <w:rFonts w:asciiTheme="minorHAnsi" w:hAnsiTheme="minorHAnsi"/>
          <w:sz w:val="28"/>
          <w:szCs w:val="28"/>
        </w:rPr>
        <w:t xml:space="preserve"> 2</w:t>
      </w:r>
      <w:r w:rsidR="003851D4">
        <w:rPr>
          <w:rFonts w:asciiTheme="minorHAnsi" w:hAnsiTheme="minorHAnsi"/>
          <w:sz w:val="28"/>
          <w:szCs w:val="28"/>
        </w:rPr>
        <w:t>8</w:t>
      </w:r>
      <w:r w:rsidR="003851D4" w:rsidRPr="003851D4">
        <w:rPr>
          <w:rFonts w:asciiTheme="minorHAnsi" w:hAnsiTheme="minorHAnsi"/>
          <w:sz w:val="28"/>
          <w:szCs w:val="28"/>
          <w:vertAlign w:val="superscript"/>
        </w:rPr>
        <w:t>th</w:t>
      </w:r>
      <w:r>
        <w:rPr>
          <w:rFonts w:asciiTheme="minorHAnsi" w:hAnsiTheme="minorHAnsi"/>
          <w:sz w:val="28"/>
          <w:szCs w:val="28"/>
        </w:rPr>
        <w:t xml:space="preserve">  </w:t>
      </w:r>
    </w:p>
    <w:p w14:paraId="7DB5BBAE" w14:textId="34CCDCAD" w:rsidR="00E81CB9" w:rsidRDefault="00E81CB9" w:rsidP="00E81CB9">
      <w:pPr>
        <w:pStyle w:val="ListParagraph"/>
        <w:rPr>
          <w:rFonts w:asciiTheme="minorHAnsi" w:hAnsiTheme="minorHAnsi"/>
          <w:sz w:val="28"/>
          <w:szCs w:val="28"/>
        </w:rPr>
      </w:pPr>
      <w:r>
        <w:rPr>
          <w:rFonts w:asciiTheme="minorHAnsi" w:hAnsiTheme="minorHAnsi"/>
          <w:sz w:val="28"/>
          <w:szCs w:val="28"/>
        </w:rPr>
        <w:t xml:space="preserve">The minutes from the </w:t>
      </w:r>
      <w:r w:rsidR="00C34EA1">
        <w:rPr>
          <w:rFonts w:asciiTheme="minorHAnsi" w:hAnsiTheme="minorHAnsi"/>
          <w:sz w:val="28"/>
          <w:szCs w:val="28"/>
        </w:rPr>
        <w:t>June 25</w:t>
      </w:r>
      <w:r>
        <w:rPr>
          <w:rFonts w:asciiTheme="minorHAnsi" w:hAnsiTheme="minorHAnsi"/>
          <w:sz w:val="28"/>
          <w:szCs w:val="28"/>
        </w:rPr>
        <w:t xml:space="preserve">, 2025 </w:t>
      </w:r>
      <w:r w:rsidR="00C34EA1">
        <w:rPr>
          <w:rFonts w:asciiTheme="minorHAnsi" w:hAnsiTheme="minorHAnsi"/>
          <w:sz w:val="28"/>
          <w:szCs w:val="28"/>
        </w:rPr>
        <w:t>CORE®</w:t>
      </w:r>
      <w:r>
        <w:rPr>
          <w:rFonts w:asciiTheme="minorHAnsi" w:hAnsiTheme="minorHAnsi"/>
          <w:sz w:val="28"/>
          <w:szCs w:val="28"/>
        </w:rPr>
        <w:t>® Committee Meeting were</w:t>
      </w:r>
      <w:r w:rsidR="00C34EA1">
        <w:rPr>
          <w:rFonts w:asciiTheme="minorHAnsi" w:hAnsiTheme="minorHAnsi"/>
          <w:sz w:val="28"/>
          <w:szCs w:val="28"/>
        </w:rPr>
        <w:t xml:space="preserve"> discussed.  Revision to section 3.d.i was revised.  Minutes were </w:t>
      </w:r>
      <w:r>
        <w:rPr>
          <w:rFonts w:asciiTheme="minorHAnsi" w:hAnsiTheme="minorHAnsi"/>
          <w:sz w:val="28"/>
          <w:szCs w:val="28"/>
        </w:rPr>
        <w:t>approved</w:t>
      </w:r>
      <w:r w:rsidR="00C34EA1">
        <w:rPr>
          <w:rFonts w:asciiTheme="minorHAnsi" w:hAnsiTheme="minorHAnsi"/>
          <w:sz w:val="28"/>
          <w:szCs w:val="28"/>
        </w:rPr>
        <w:t xml:space="preserve"> as revised.</w:t>
      </w:r>
    </w:p>
    <w:p w14:paraId="6FE585B1" w14:textId="77777777" w:rsidR="007F3CA6" w:rsidRDefault="007F3CA6" w:rsidP="007F3CA6">
      <w:pPr>
        <w:pStyle w:val="ListParagraph"/>
        <w:rPr>
          <w:rFonts w:asciiTheme="minorHAnsi" w:hAnsiTheme="minorHAnsi"/>
          <w:sz w:val="28"/>
          <w:szCs w:val="28"/>
        </w:rPr>
      </w:pPr>
    </w:p>
    <w:p w14:paraId="7FC5D9FD" w14:textId="0F7BABE8" w:rsidR="00C34EA1" w:rsidRDefault="00C34EA1" w:rsidP="00BA2533">
      <w:pPr>
        <w:pStyle w:val="ListParagraph"/>
        <w:numPr>
          <w:ilvl w:val="0"/>
          <w:numId w:val="29"/>
        </w:numPr>
        <w:rPr>
          <w:rFonts w:asciiTheme="minorHAnsi" w:hAnsiTheme="minorHAnsi"/>
          <w:sz w:val="28"/>
          <w:szCs w:val="28"/>
        </w:rPr>
      </w:pPr>
      <w:r>
        <w:rPr>
          <w:rFonts w:asciiTheme="minorHAnsi" w:hAnsiTheme="minorHAnsi"/>
          <w:sz w:val="28"/>
          <w:szCs w:val="28"/>
        </w:rPr>
        <w:t>2025-2026 CORE® Committee goals</w:t>
      </w:r>
    </w:p>
    <w:p w14:paraId="3E8AAC5C" w14:textId="146CBF7E" w:rsidR="00C34EA1" w:rsidRDefault="00C34EA1" w:rsidP="00C34EA1">
      <w:pPr>
        <w:pStyle w:val="ListParagraph"/>
        <w:numPr>
          <w:ilvl w:val="1"/>
          <w:numId w:val="29"/>
        </w:numPr>
        <w:rPr>
          <w:rFonts w:asciiTheme="minorHAnsi" w:hAnsiTheme="minorHAnsi"/>
          <w:sz w:val="28"/>
          <w:szCs w:val="28"/>
        </w:rPr>
      </w:pPr>
      <w:r>
        <w:rPr>
          <w:rFonts w:asciiTheme="minorHAnsi" w:hAnsiTheme="minorHAnsi"/>
          <w:sz w:val="28"/>
          <w:szCs w:val="28"/>
        </w:rPr>
        <w:t>Future of the CORE®</w:t>
      </w:r>
      <w:r w:rsidRPr="008F755E">
        <w:rPr>
          <w:rFonts w:asciiTheme="minorHAnsi" w:hAnsiTheme="minorHAnsi"/>
          <w:sz w:val="28"/>
          <w:szCs w:val="28"/>
        </w:rPr>
        <w:t>®</w:t>
      </w:r>
      <w:r>
        <w:rPr>
          <w:rFonts w:asciiTheme="minorHAnsi" w:hAnsiTheme="minorHAnsi"/>
          <w:sz w:val="28"/>
          <w:szCs w:val="28"/>
        </w:rPr>
        <w:t xml:space="preserve"> Subcommittee – Greg Lambard </w:t>
      </w:r>
    </w:p>
    <w:p w14:paraId="40FE3227" w14:textId="4CD86EE6" w:rsidR="00C34EA1" w:rsidRDefault="00C34EA1" w:rsidP="00C34EA1">
      <w:pPr>
        <w:pStyle w:val="ListParagraph"/>
        <w:numPr>
          <w:ilvl w:val="2"/>
          <w:numId w:val="29"/>
        </w:numPr>
        <w:rPr>
          <w:rFonts w:asciiTheme="minorHAnsi" w:hAnsiTheme="minorHAnsi"/>
          <w:sz w:val="28"/>
          <w:szCs w:val="28"/>
        </w:rPr>
      </w:pPr>
      <w:r>
        <w:rPr>
          <w:rFonts w:asciiTheme="minorHAnsi" w:hAnsiTheme="minorHAnsi"/>
          <w:sz w:val="28"/>
          <w:szCs w:val="28"/>
        </w:rPr>
        <w:t xml:space="preserve">Subcommittee discussing the trainings and process for the future. </w:t>
      </w:r>
    </w:p>
    <w:p w14:paraId="26234D51" w14:textId="333FFC5A" w:rsidR="00C34EA1" w:rsidRDefault="00C34EA1" w:rsidP="00C34EA1">
      <w:pPr>
        <w:pStyle w:val="ListParagraph"/>
        <w:numPr>
          <w:ilvl w:val="1"/>
          <w:numId w:val="29"/>
        </w:numPr>
        <w:rPr>
          <w:rFonts w:asciiTheme="minorHAnsi" w:hAnsiTheme="minorHAnsi"/>
          <w:sz w:val="28"/>
          <w:szCs w:val="28"/>
        </w:rPr>
      </w:pPr>
      <w:r>
        <w:rPr>
          <w:rFonts w:asciiTheme="minorHAnsi" w:hAnsiTheme="minorHAnsi"/>
          <w:sz w:val="28"/>
          <w:szCs w:val="28"/>
        </w:rPr>
        <w:t>Creation of a Facilitated CORE®</w:t>
      </w:r>
      <w:r w:rsidRPr="008F755E">
        <w:rPr>
          <w:rFonts w:asciiTheme="minorHAnsi" w:hAnsiTheme="minorHAnsi"/>
          <w:sz w:val="28"/>
          <w:szCs w:val="28"/>
        </w:rPr>
        <w:t>®</w:t>
      </w:r>
      <w:r>
        <w:rPr>
          <w:rFonts w:asciiTheme="minorHAnsi" w:hAnsiTheme="minorHAnsi"/>
          <w:sz w:val="28"/>
          <w:szCs w:val="28"/>
        </w:rPr>
        <w:t xml:space="preserve"> Program – Kelly Hutton</w:t>
      </w:r>
    </w:p>
    <w:p w14:paraId="71CD2994" w14:textId="2AFAFFE5" w:rsidR="00C34EA1" w:rsidRDefault="00C34EA1" w:rsidP="00C34EA1">
      <w:pPr>
        <w:pStyle w:val="ListParagraph"/>
        <w:numPr>
          <w:ilvl w:val="2"/>
          <w:numId w:val="29"/>
        </w:numPr>
        <w:rPr>
          <w:rFonts w:asciiTheme="minorHAnsi" w:hAnsiTheme="minorHAnsi"/>
          <w:sz w:val="28"/>
          <w:szCs w:val="28"/>
        </w:rPr>
      </w:pPr>
      <w:r>
        <w:rPr>
          <w:rFonts w:asciiTheme="minorHAnsi" w:hAnsiTheme="minorHAnsi"/>
          <w:sz w:val="28"/>
          <w:szCs w:val="28"/>
        </w:rPr>
        <w:t>The last session will be held in October.  A draft should be ready for the November CORE® meeting.</w:t>
      </w:r>
    </w:p>
    <w:p w14:paraId="7A37B3BA" w14:textId="18111A38" w:rsidR="00C34EA1" w:rsidRDefault="00C34EA1" w:rsidP="00C34EA1">
      <w:pPr>
        <w:pStyle w:val="ListParagraph"/>
        <w:numPr>
          <w:ilvl w:val="1"/>
          <w:numId w:val="29"/>
        </w:numPr>
        <w:rPr>
          <w:rFonts w:asciiTheme="minorHAnsi" w:hAnsiTheme="minorHAnsi"/>
          <w:sz w:val="28"/>
          <w:szCs w:val="28"/>
        </w:rPr>
      </w:pPr>
      <w:r>
        <w:rPr>
          <w:rFonts w:asciiTheme="minorHAnsi" w:hAnsiTheme="minorHAnsi"/>
          <w:sz w:val="28"/>
          <w:szCs w:val="28"/>
        </w:rPr>
        <w:t>Completion of Caseflow and Workflow Curriculum Review – Janet Cornell</w:t>
      </w:r>
    </w:p>
    <w:p w14:paraId="63279C66" w14:textId="75D286EF" w:rsidR="00C34EA1" w:rsidRDefault="00C34EA1" w:rsidP="00C34EA1">
      <w:pPr>
        <w:pStyle w:val="ListParagraph"/>
        <w:numPr>
          <w:ilvl w:val="2"/>
          <w:numId w:val="29"/>
        </w:numPr>
        <w:rPr>
          <w:rFonts w:asciiTheme="minorHAnsi" w:hAnsiTheme="minorHAnsi"/>
          <w:sz w:val="28"/>
          <w:szCs w:val="28"/>
        </w:rPr>
      </w:pPr>
      <w:r>
        <w:rPr>
          <w:rFonts w:asciiTheme="minorHAnsi" w:hAnsiTheme="minorHAnsi"/>
          <w:sz w:val="28"/>
          <w:szCs w:val="28"/>
        </w:rPr>
        <w:t>Next meeting will be held September 8.  All committee members have writing assignments.  ICM in is the process of revising their online caseflow course so a member has been invited to participate in the curriculum review.</w:t>
      </w:r>
    </w:p>
    <w:p w14:paraId="288F6374" w14:textId="3A2049EF" w:rsidR="00C34EA1" w:rsidRDefault="00C34EA1" w:rsidP="00C34EA1">
      <w:pPr>
        <w:pStyle w:val="ListParagraph"/>
        <w:numPr>
          <w:ilvl w:val="1"/>
          <w:numId w:val="29"/>
        </w:numPr>
        <w:rPr>
          <w:rFonts w:asciiTheme="minorHAnsi" w:hAnsiTheme="minorHAnsi"/>
          <w:sz w:val="28"/>
          <w:szCs w:val="28"/>
        </w:rPr>
      </w:pPr>
      <w:r>
        <w:rPr>
          <w:rFonts w:asciiTheme="minorHAnsi" w:hAnsiTheme="minorHAnsi"/>
          <w:sz w:val="28"/>
          <w:szCs w:val="28"/>
        </w:rPr>
        <w:t>Subcommittee for Technology Curriculum – Stacey Marz</w:t>
      </w:r>
    </w:p>
    <w:p w14:paraId="03C13403" w14:textId="39E85E96" w:rsidR="00C34EA1" w:rsidRDefault="00C34EA1" w:rsidP="00C34EA1">
      <w:pPr>
        <w:pStyle w:val="ListParagraph"/>
        <w:numPr>
          <w:ilvl w:val="2"/>
          <w:numId w:val="29"/>
        </w:numPr>
        <w:rPr>
          <w:rFonts w:asciiTheme="minorHAnsi" w:hAnsiTheme="minorHAnsi"/>
          <w:sz w:val="28"/>
          <w:szCs w:val="28"/>
        </w:rPr>
      </w:pPr>
      <w:r>
        <w:rPr>
          <w:rFonts w:asciiTheme="minorHAnsi" w:hAnsiTheme="minorHAnsi"/>
          <w:sz w:val="28"/>
          <w:szCs w:val="28"/>
        </w:rPr>
        <w:t xml:space="preserve">Goal is to complete this curriculum by July 2027. Anyone interested in participating in the curriculum creation can let Roger know.  Greg Lambard stressed that this curriculum will use plain language and will be designed for someone who manages IT but isn’t the technology person.  </w:t>
      </w:r>
      <w:r w:rsidR="001F3367">
        <w:rPr>
          <w:rFonts w:asciiTheme="minorHAnsi" w:hAnsiTheme="minorHAnsi"/>
          <w:sz w:val="28"/>
          <w:szCs w:val="28"/>
        </w:rPr>
        <w:t>Anyone can participate on the curriculum creation committee, not just tech experts.</w:t>
      </w:r>
    </w:p>
    <w:p w14:paraId="0EFF5DD8" w14:textId="04B7F4CA" w:rsidR="001F3367" w:rsidRDefault="001F3367" w:rsidP="001F3367">
      <w:pPr>
        <w:pStyle w:val="ListParagraph"/>
        <w:numPr>
          <w:ilvl w:val="1"/>
          <w:numId w:val="29"/>
        </w:numPr>
        <w:rPr>
          <w:rFonts w:asciiTheme="minorHAnsi" w:hAnsiTheme="minorHAnsi"/>
          <w:sz w:val="28"/>
          <w:szCs w:val="28"/>
        </w:rPr>
      </w:pPr>
      <w:r>
        <w:rPr>
          <w:rFonts w:asciiTheme="minorHAnsi" w:hAnsiTheme="minorHAnsi"/>
          <w:sz w:val="28"/>
          <w:szCs w:val="28"/>
        </w:rPr>
        <w:lastRenderedPageBreak/>
        <w:t xml:space="preserve">Continuation of </w:t>
      </w:r>
      <w:r>
        <w:rPr>
          <w:rFonts w:asciiTheme="minorHAnsi" w:hAnsiTheme="minorHAnsi"/>
          <w:sz w:val="28"/>
          <w:szCs w:val="28"/>
        </w:rPr>
        <w:t>CORE</w:t>
      </w:r>
      <w:r w:rsidRPr="008F755E">
        <w:rPr>
          <w:rFonts w:asciiTheme="minorHAnsi" w:hAnsiTheme="minorHAnsi"/>
          <w:sz w:val="28"/>
          <w:szCs w:val="28"/>
        </w:rPr>
        <w:t>®</w:t>
      </w:r>
      <w:r>
        <w:rPr>
          <w:rFonts w:asciiTheme="minorHAnsi" w:hAnsiTheme="minorHAnsi"/>
          <w:sz w:val="28"/>
          <w:szCs w:val="28"/>
        </w:rPr>
        <w:t xml:space="preserve"> Unleashed – Dawn explained that this will continue to be a goal.  Interest is growing.  </w:t>
      </w:r>
    </w:p>
    <w:p w14:paraId="302AE9C9" w14:textId="06E59312" w:rsidR="001F3367" w:rsidRDefault="001F3367" w:rsidP="001F3367">
      <w:pPr>
        <w:pStyle w:val="ListParagraph"/>
        <w:numPr>
          <w:ilvl w:val="1"/>
          <w:numId w:val="29"/>
        </w:numPr>
        <w:rPr>
          <w:rFonts w:asciiTheme="minorHAnsi" w:hAnsiTheme="minorHAnsi"/>
          <w:sz w:val="28"/>
          <w:szCs w:val="28"/>
        </w:rPr>
      </w:pPr>
      <w:r>
        <w:rPr>
          <w:rFonts w:asciiTheme="minorHAnsi" w:hAnsiTheme="minorHAnsi"/>
          <w:sz w:val="28"/>
          <w:szCs w:val="28"/>
        </w:rPr>
        <w:t>Two CORE Webinars will be held this NACM year.</w:t>
      </w:r>
    </w:p>
    <w:p w14:paraId="3047C05A" w14:textId="1A10DD6D" w:rsidR="001F3367" w:rsidRDefault="001F3367" w:rsidP="001F3367">
      <w:pPr>
        <w:ind w:left="360"/>
        <w:rPr>
          <w:rFonts w:asciiTheme="minorHAnsi" w:hAnsiTheme="minorHAnsi"/>
          <w:sz w:val="28"/>
          <w:szCs w:val="28"/>
        </w:rPr>
      </w:pPr>
    </w:p>
    <w:p w14:paraId="64DA3DC9" w14:textId="13A01A2B" w:rsidR="001F3367" w:rsidRPr="001F3367" w:rsidRDefault="001F3367" w:rsidP="001F3367">
      <w:pPr>
        <w:pStyle w:val="ListParagraph"/>
        <w:contextualSpacing w:val="0"/>
        <w:rPr>
          <w:rFonts w:asciiTheme="minorHAnsi" w:hAnsiTheme="minorHAnsi" w:cstheme="minorHAnsi"/>
          <w:sz w:val="28"/>
          <w:szCs w:val="28"/>
        </w:rPr>
      </w:pPr>
      <w:r>
        <w:rPr>
          <w:rFonts w:asciiTheme="minorHAnsi" w:hAnsiTheme="minorHAnsi"/>
          <w:sz w:val="28"/>
          <w:szCs w:val="28"/>
        </w:rPr>
        <w:t xml:space="preserve">There was discussion on additional </w:t>
      </w:r>
      <w:r>
        <w:rPr>
          <w:rFonts w:asciiTheme="minorHAnsi" w:hAnsiTheme="minorHAnsi"/>
          <w:sz w:val="28"/>
          <w:szCs w:val="28"/>
        </w:rPr>
        <w:t>CORE</w:t>
      </w:r>
      <w:r w:rsidRPr="008F755E">
        <w:rPr>
          <w:rFonts w:asciiTheme="minorHAnsi" w:hAnsiTheme="minorHAnsi"/>
          <w:sz w:val="28"/>
          <w:szCs w:val="28"/>
        </w:rPr>
        <w:t>®</w:t>
      </w:r>
      <w:r>
        <w:rPr>
          <w:rFonts w:asciiTheme="minorHAnsi" w:hAnsiTheme="minorHAnsi"/>
          <w:sz w:val="28"/>
          <w:szCs w:val="28"/>
        </w:rPr>
        <w:t xml:space="preserve"> projects.  Janet Cornell suggested (1) C</w:t>
      </w:r>
      <w:r w:rsidRPr="001F3367">
        <w:rPr>
          <w:rFonts w:asciiTheme="minorHAnsi" w:hAnsiTheme="minorHAnsi" w:cstheme="minorHAnsi"/>
          <w:sz w:val="28"/>
          <w:szCs w:val="28"/>
        </w:rPr>
        <w:t>reation of a one page ‘check list’ customized for each topic, in which suggested uses and action items can be noted; each could include individual, team, or court uses, with areas to indicate actions, notes or reminders (on priorities, actions, target dates, who needs to help, where to start) – a super simple action plan.</w:t>
      </w:r>
    </w:p>
    <w:p w14:paraId="23812229" w14:textId="77777777" w:rsidR="001F3367" w:rsidRPr="001F3367" w:rsidRDefault="001F3367" w:rsidP="001F3367">
      <w:pPr>
        <w:pStyle w:val="ListParagraph"/>
        <w:rPr>
          <w:rFonts w:asciiTheme="minorHAnsi" w:eastAsiaTheme="minorHAnsi" w:hAnsiTheme="minorHAnsi" w:cstheme="minorHAnsi"/>
          <w:sz w:val="28"/>
          <w:szCs w:val="28"/>
        </w:rPr>
      </w:pPr>
    </w:p>
    <w:p w14:paraId="2C084614" w14:textId="5741DA9B" w:rsidR="001F3367" w:rsidRPr="001F3367" w:rsidRDefault="001F3367" w:rsidP="001F3367">
      <w:pPr>
        <w:pStyle w:val="ListParagraph"/>
        <w:contextualSpacing w:val="0"/>
        <w:rPr>
          <w:rFonts w:asciiTheme="minorHAnsi" w:hAnsiTheme="minorHAnsi" w:cstheme="minorHAnsi"/>
          <w:sz w:val="28"/>
          <w:szCs w:val="28"/>
        </w:rPr>
      </w:pPr>
      <w:r>
        <w:rPr>
          <w:rFonts w:asciiTheme="minorHAnsi" w:hAnsiTheme="minorHAnsi" w:cstheme="minorHAnsi"/>
          <w:sz w:val="28"/>
          <w:szCs w:val="28"/>
        </w:rPr>
        <w:t xml:space="preserve">(2) </w:t>
      </w:r>
      <w:r w:rsidRPr="001F3367">
        <w:rPr>
          <w:rFonts w:asciiTheme="minorHAnsi" w:hAnsiTheme="minorHAnsi" w:cstheme="minorHAnsi"/>
          <w:sz w:val="28"/>
          <w:szCs w:val="28"/>
        </w:rPr>
        <w:t>Creation of a small PowerPoint set (no more than 12-15 slides) on each topic, in which, for example, 1-3 slides introduce the CORE® program, and the remaining slides cover an executive summary notation of content within each topic.  In fact, this committee back in 2023-2024, had begun work on ‘stock’ PPTs for the topics.  I don’t think work was ever finalized.  Kelly Hutton had shared two examples of the PPTs, and I have attached them here.  These examples have content that is similar to CORE® presentations at conferences and focuses on the Champion program, but could be modified to have the 12-15 slide limit with individual CORE® topics.</w:t>
      </w:r>
    </w:p>
    <w:p w14:paraId="140B62EF" w14:textId="7DBA0838" w:rsidR="001F3367" w:rsidRPr="001F3367" w:rsidRDefault="001F3367" w:rsidP="001F3367">
      <w:pPr>
        <w:ind w:left="720"/>
        <w:rPr>
          <w:rFonts w:asciiTheme="minorHAnsi" w:hAnsiTheme="minorHAnsi"/>
          <w:sz w:val="28"/>
          <w:szCs w:val="28"/>
        </w:rPr>
      </w:pPr>
    </w:p>
    <w:p w14:paraId="1CA251A1" w14:textId="247B2108" w:rsidR="005970B9" w:rsidRDefault="001C66B0" w:rsidP="00BA2533">
      <w:pPr>
        <w:pStyle w:val="ListParagraph"/>
        <w:numPr>
          <w:ilvl w:val="0"/>
          <w:numId w:val="29"/>
        </w:numPr>
        <w:rPr>
          <w:rFonts w:asciiTheme="minorHAnsi" w:hAnsiTheme="minorHAnsi"/>
          <w:sz w:val="28"/>
          <w:szCs w:val="28"/>
        </w:rPr>
      </w:pPr>
      <w:r>
        <w:rPr>
          <w:rFonts w:asciiTheme="minorHAnsi" w:hAnsiTheme="minorHAnsi"/>
          <w:sz w:val="28"/>
          <w:szCs w:val="28"/>
        </w:rPr>
        <w:t>Updates on</w:t>
      </w:r>
      <w:r w:rsidR="005970B9" w:rsidRPr="008F755E">
        <w:rPr>
          <w:rFonts w:asciiTheme="minorHAnsi" w:hAnsiTheme="minorHAnsi"/>
          <w:sz w:val="28"/>
          <w:szCs w:val="28"/>
        </w:rPr>
        <w:t xml:space="preserve"> projects for </w:t>
      </w:r>
      <w:r w:rsidR="00D47C61" w:rsidRPr="008F755E">
        <w:rPr>
          <w:rFonts w:asciiTheme="minorHAnsi" w:hAnsiTheme="minorHAnsi"/>
          <w:sz w:val="28"/>
          <w:szCs w:val="28"/>
        </w:rPr>
        <w:t>this</w:t>
      </w:r>
      <w:r w:rsidR="005970B9" w:rsidRPr="008F755E">
        <w:rPr>
          <w:rFonts w:asciiTheme="minorHAnsi" w:hAnsiTheme="minorHAnsi"/>
          <w:sz w:val="28"/>
          <w:szCs w:val="28"/>
        </w:rPr>
        <w:t xml:space="preserve"> year’s </w:t>
      </w:r>
      <w:r w:rsidR="00C34EA1">
        <w:rPr>
          <w:rFonts w:asciiTheme="minorHAnsi" w:hAnsiTheme="minorHAnsi"/>
          <w:sz w:val="28"/>
          <w:szCs w:val="28"/>
        </w:rPr>
        <w:t>CORE</w:t>
      </w:r>
      <w:r w:rsidR="005970B9" w:rsidRPr="008F755E">
        <w:rPr>
          <w:rFonts w:asciiTheme="minorHAnsi" w:hAnsiTheme="minorHAnsi"/>
          <w:sz w:val="28"/>
          <w:szCs w:val="28"/>
        </w:rPr>
        <w:t>® Committee</w:t>
      </w:r>
      <w:r>
        <w:rPr>
          <w:rFonts w:asciiTheme="minorHAnsi" w:hAnsiTheme="minorHAnsi"/>
          <w:sz w:val="28"/>
          <w:szCs w:val="28"/>
        </w:rPr>
        <w:t>:</w:t>
      </w:r>
    </w:p>
    <w:p w14:paraId="7636BABF" w14:textId="77777777" w:rsidR="00B41326" w:rsidRPr="00B41326" w:rsidRDefault="00B41326" w:rsidP="00B41326">
      <w:pPr>
        <w:pStyle w:val="ListParagraph"/>
        <w:rPr>
          <w:rFonts w:asciiTheme="minorHAnsi" w:hAnsiTheme="minorHAnsi"/>
          <w:sz w:val="32"/>
          <w:szCs w:val="32"/>
        </w:rPr>
      </w:pPr>
    </w:p>
    <w:p w14:paraId="784187FA" w14:textId="3A41F096" w:rsidR="00B41326" w:rsidRDefault="001C66B0" w:rsidP="00B41326">
      <w:pPr>
        <w:pStyle w:val="ListParagraph"/>
        <w:numPr>
          <w:ilvl w:val="1"/>
          <w:numId w:val="29"/>
        </w:numPr>
        <w:rPr>
          <w:rFonts w:asciiTheme="minorHAnsi" w:hAnsiTheme="minorHAnsi"/>
          <w:sz w:val="28"/>
          <w:szCs w:val="28"/>
        </w:rPr>
      </w:pPr>
      <w:r>
        <w:rPr>
          <w:rFonts w:asciiTheme="minorHAnsi" w:hAnsiTheme="minorHAnsi"/>
          <w:sz w:val="28"/>
          <w:szCs w:val="28"/>
        </w:rPr>
        <w:t xml:space="preserve">Curriculum review of </w:t>
      </w:r>
      <w:r w:rsidR="00B41326" w:rsidRPr="00B41326">
        <w:rPr>
          <w:rFonts w:asciiTheme="minorHAnsi" w:hAnsiTheme="minorHAnsi"/>
          <w:sz w:val="28"/>
          <w:szCs w:val="28"/>
        </w:rPr>
        <w:t>Caseflow and Workflow</w:t>
      </w:r>
      <w:r>
        <w:rPr>
          <w:rFonts w:asciiTheme="minorHAnsi" w:hAnsiTheme="minorHAnsi"/>
          <w:sz w:val="28"/>
          <w:szCs w:val="28"/>
        </w:rPr>
        <w:t xml:space="preserve"> – Charles Mapp Chair</w:t>
      </w:r>
    </w:p>
    <w:p w14:paraId="2B8B7A23" w14:textId="4A3D8371" w:rsidR="00502944" w:rsidRDefault="007F5F5E" w:rsidP="00502944">
      <w:pPr>
        <w:pStyle w:val="ListParagraph"/>
        <w:numPr>
          <w:ilvl w:val="2"/>
          <w:numId w:val="29"/>
        </w:numPr>
        <w:rPr>
          <w:rFonts w:asciiTheme="minorHAnsi" w:hAnsiTheme="minorHAnsi"/>
          <w:sz w:val="28"/>
          <w:szCs w:val="28"/>
        </w:rPr>
      </w:pPr>
      <w:r>
        <w:rPr>
          <w:rFonts w:asciiTheme="minorHAnsi" w:hAnsiTheme="minorHAnsi"/>
          <w:sz w:val="28"/>
          <w:szCs w:val="28"/>
        </w:rPr>
        <w:t>Outline completed, scheduled to meet next on July 7</w:t>
      </w:r>
      <w:r w:rsidRPr="007F5F5E">
        <w:rPr>
          <w:rFonts w:asciiTheme="minorHAnsi" w:hAnsiTheme="minorHAnsi"/>
          <w:sz w:val="28"/>
          <w:szCs w:val="28"/>
          <w:vertAlign w:val="superscript"/>
        </w:rPr>
        <w:t>th</w:t>
      </w:r>
      <w:r w:rsidR="00502944">
        <w:rPr>
          <w:rFonts w:asciiTheme="minorHAnsi" w:hAnsiTheme="minorHAnsi"/>
          <w:sz w:val="28"/>
          <w:szCs w:val="28"/>
        </w:rPr>
        <w:t>.</w:t>
      </w:r>
    </w:p>
    <w:p w14:paraId="381AC8B7" w14:textId="77777777" w:rsidR="00E14196" w:rsidRPr="00B41326" w:rsidRDefault="00E14196" w:rsidP="00E14196">
      <w:pPr>
        <w:pStyle w:val="ListParagraph"/>
        <w:ind w:left="2160"/>
        <w:rPr>
          <w:rFonts w:asciiTheme="minorHAnsi" w:hAnsiTheme="minorHAnsi"/>
          <w:sz w:val="28"/>
          <w:szCs w:val="28"/>
        </w:rPr>
      </w:pPr>
    </w:p>
    <w:p w14:paraId="050A80C1" w14:textId="07131679" w:rsidR="00B41326" w:rsidRDefault="00B41326" w:rsidP="00B41326">
      <w:pPr>
        <w:pStyle w:val="ListParagraph"/>
        <w:numPr>
          <w:ilvl w:val="1"/>
          <w:numId w:val="29"/>
        </w:numPr>
        <w:rPr>
          <w:rFonts w:asciiTheme="minorHAnsi" w:hAnsiTheme="minorHAnsi"/>
          <w:sz w:val="28"/>
          <w:szCs w:val="28"/>
        </w:rPr>
      </w:pPr>
      <w:r w:rsidRPr="00B41326">
        <w:rPr>
          <w:rFonts w:asciiTheme="minorHAnsi" w:hAnsiTheme="minorHAnsi"/>
          <w:sz w:val="28"/>
          <w:szCs w:val="28"/>
        </w:rPr>
        <w:t>The creation of one-page documents that would be “companion diagnostic tools” for curricula</w:t>
      </w:r>
      <w:r w:rsidR="001C66B0">
        <w:rPr>
          <w:rFonts w:asciiTheme="minorHAnsi" w:hAnsiTheme="minorHAnsi"/>
          <w:sz w:val="28"/>
          <w:szCs w:val="28"/>
        </w:rPr>
        <w:t xml:space="preserve"> – Janet Cornell</w:t>
      </w:r>
    </w:p>
    <w:p w14:paraId="56CC6798" w14:textId="153D7FF3" w:rsidR="00605AC7" w:rsidRDefault="00BC65E3" w:rsidP="00605AC7">
      <w:pPr>
        <w:pStyle w:val="ListParagraph"/>
        <w:numPr>
          <w:ilvl w:val="2"/>
          <w:numId w:val="29"/>
        </w:numPr>
        <w:rPr>
          <w:rFonts w:asciiTheme="minorHAnsi" w:hAnsiTheme="minorHAnsi"/>
          <w:sz w:val="28"/>
          <w:szCs w:val="28"/>
        </w:rPr>
      </w:pPr>
      <w:r>
        <w:rPr>
          <w:rFonts w:asciiTheme="minorHAnsi" w:hAnsiTheme="minorHAnsi"/>
          <w:sz w:val="28"/>
          <w:szCs w:val="28"/>
        </w:rPr>
        <w:t>Completed</w:t>
      </w:r>
      <w:r w:rsidR="001F3367">
        <w:rPr>
          <w:rFonts w:asciiTheme="minorHAnsi" w:hAnsiTheme="minorHAnsi"/>
          <w:sz w:val="28"/>
          <w:szCs w:val="28"/>
        </w:rPr>
        <w:t xml:space="preserve"> and have been</w:t>
      </w:r>
      <w:r>
        <w:rPr>
          <w:rFonts w:asciiTheme="minorHAnsi" w:hAnsiTheme="minorHAnsi"/>
          <w:sz w:val="28"/>
          <w:szCs w:val="28"/>
        </w:rPr>
        <w:t xml:space="preserve"> website next to the executive summaries</w:t>
      </w:r>
      <w:r w:rsidR="00B851C6">
        <w:rPr>
          <w:rFonts w:asciiTheme="minorHAnsi" w:hAnsiTheme="minorHAnsi"/>
          <w:sz w:val="28"/>
          <w:szCs w:val="28"/>
        </w:rPr>
        <w:t xml:space="preserve"> (button on website)</w:t>
      </w:r>
      <w:r w:rsidR="006874E5">
        <w:rPr>
          <w:rFonts w:asciiTheme="minorHAnsi" w:hAnsiTheme="minorHAnsi"/>
          <w:sz w:val="28"/>
          <w:szCs w:val="28"/>
        </w:rPr>
        <w:t>.</w:t>
      </w:r>
      <w:r>
        <w:rPr>
          <w:rFonts w:asciiTheme="minorHAnsi" w:hAnsiTheme="minorHAnsi"/>
          <w:sz w:val="28"/>
          <w:szCs w:val="28"/>
        </w:rPr>
        <w:t xml:space="preserve">  </w:t>
      </w:r>
      <w:r w:rsidR="001E7153">
        <w:rPr>
          <w:rFonts w:asciiTheme="minorHAnsi" w:hAnsiTheme="minorHAnsi"/>
          <w:sz w:val="28"/>
          <w:szCs w:val="28"/>
        </w:rPr>
        <w:t>We will move them to fillable PDF.</w:t>
      </w:r>
      <w:r w:rsidR="00B851C6">
        <w:rPr>
          <w:rFonts w:asciiTheme="minorHAnsi" w:hAnsiTheme="minorHAnsi"/>
          <w:sz w:val="28"/>
          <w:szCs w:val="28"/>
        </w:rPr>
        <w:t xml:space="preserve"> Rachel will coordinate the fillable pdfs after discussion with Roger.  </w:t>
      </w:r>
    </w:p>
    <w:p w14:paraId="7A18FC23" w14:textId="77777777" w:rsidR="00E14196" w:rsidRDefault="00E14196" w:rsidP="00E14196">
      <w:pPr>
        <w:pStyle w:val="ListParagraph"/>
        <w:ind w:left="2160"/>
        <w:rPr>
          <w:rFonts w:asciiTheme="minorHAnsi" w:hAnsiTheme="minorHAnsi"/>
          <w:sz w:val="28"/>
          <w:szCs w:val="28"/>
        </w:rPr>
      </w:pPr>
    </w:p>
    <w:p w14:paraId="32A5B076" w14:textId="4059F72F" w:rsidR="00211923" w:rsidRDefault="00B41326" w:rsidP="00B41326">
      <w:pPr>
        <w:pStyle w:val="ListParagraph"/>
        <w:numPr>
          <w:ilvl w:val="1"/>
          <w:numId w:val="29"/>
        </w:numPr>
        <w:rPr>
          <w:rFonts w:asciiTheme="minorHAnsi" w:hAnsiTheme="minorHAnsi"/>
          <w:sz w:val="28"/>
          <w:szCs w:val="28"/>
        </w:rPr>
      </w:pPr>
      <w:r w:rsidRPr="00B41326">
        <w:rPr>
          <w:rFonts w:asciiTheme="minorHAnsi" w:hAnsiTheme="minorHAnsi"/>
          <w:sz w:val="28"/>
          <w:szCs w:val="28"/>
        </w:rPr>
        <w:t xml:space="preserve">Continue to offer </w:t>
      </w:r>
      <w:r w:rsidR="00C34EA1">
        <w:rPr>
          <w:rFonts w:asciiTheme="minorHAnsi" w:hAnsiTheme="minorHAnsi"/>
          <w:sz w:val="28"/>
          <w:szCs w:val="28"/>
        </w:rPr>
        <w:t>CORE®</w:t>
      </w:r>
      <w:r w:rsidRPr="00B41326">
        <w:rPr>
          <w:rFonts w:asciiTheme="minorHAnsi" w:hAnsiTheme="minorHAnsi"/>
          <w:sz w:val="28"/>
          <w:szCs w:val="28"/>
        </w:rPr>
        <w:t>® trainings</w:t>
      </w:r>
      <w:r w:rsidR="00972BF2">
        <w:rPr>
          <w:rFonts w:asciiTheme="minorHAnsi" w:hAnsiTheme="minorHAnsi"/>
          <w:sz w:val="28"/>
          <w:szCs w:val="28"/>
        </w:rPr>
        <w:t xml:space="preserve"> – </w:t>
      </w:r>
    </w:p>
    <w:p w14:paraId="336EE9D6" w14:textId="77777777" w:rsidR="001F3367" w:rsidRDefault="001F3367" w:rsidP="001F3367">
      <w:pPr>
        <w:pStyle w:val="ListParagraph"/>
        <w:numPr>
          <w:ilvl w:val="2"/>
          <w:numId w:val="29"/>
        </w:numPr>
        <w:rPr>
          <w:rFonts w:asciiTheme="minorHAnsi" w:hAnsiTheme="minorHAnsi"/>
          <w:sz w:val="28"/>
          <w:szCs w:val="28"/>
        </w:rPr>
      </w:pPr>
      <w:r>
        <w:rPr>
          <w:rFonts w:asciiTheme="minorHAnsi" w:hAnsiTheme="minorHAnsi"/>
          <w:sz w:val="28"/>
          <w:szCs w:val="28"/>
        </w:rPr>
        <w:t>Oregon October 21 and 22 – Presenters will be TJ BeMent, Janet Cornell, Nicole Garcia</w:t>
      </w:r>
    </w:p>
    <w:p w14:paraId="410D7A1A" w14:textId="77777777" w:rsidR="001F3367" w:rsidRDefault="001F3367" w:rsidP="001F3367">
      <w:pPr>
        <w:pStyle w:val="ListParagraph"/>
        <w:numPr>
          <w:ilvl w:val="2"/>
          <w:numId w:val="29"/>
        </w:numPr>
        <w:rPr>
          <w:rFonts w:asciiTheme="minorHAnsi" w:hAnsiTheme="minorHAnsi"/>
          <w:sz w:val="28"/>
          <w:szCs w:val="28"/>
        </w:rPr>
      </w:pPr>
      <w:r>
        <w:rPr>
          <w:rFonts w:asciiTheme="minorHAnsi" w:hAnsiTheme="minorHAnsi"/>
          <w:sz w:val="28"/>
          <w:szCs w:val="28"/>
        </w:rPr>
        <w:lastRenderedPageBreak/>
        <w:t>New Mexico October 28-29 – Presenters will be Kelly Hutton, Greg Lambard, Roger Rand, Tina Mattison and Norman Meyer</w:t>
      </w:r>
    </w:p>
    <w:p w14:paraId="3D121C99" w14:textId="77777777" w:rsidR="001F3367" w:rsidRDefault="001F3367" w:rsidP="001F3367">
      <w:pPr>
        <w:pStyle w:val="ListParagraph"/>
        <w:numPr>
          <w:ilvl w:val="2"/>
          <w:numId w:val="29"/>
        </w:numPr>
        <w:rPr>
          <w:rFonts w:asciiTheme="minorHAnsi" w:hAnsiTheme="minorHAnsi"/>
          <w:sz w:val="28"/>
          <w:szCs w:val="28"/>
        </w:rPr>
      </w:pPr>
      <w:r>
        <w:rPr>
          <w:rFonts w:asciiTheme="minorHAnsi" w:hAnsiTheme="minorHAnsi"/>
          <w:sz w:val="28"/>
          <w:szCs w:val="28"/>
        </w:rPr>
        <w:t>Future Unleashed Programs</w:t>
      </w:r>
    </w:p>
    <w:p w14:paraId="7ADFFBA9" w14:textId="77777777" w:rsidR="001F3367" w:rsidRDefault="001F3367" w:rsidP="001F3367">
      <w:pPr>
        <w:pStyle w:val="ListParagraph"/>
        <w:numPr>
          <w:ilvl w:val="3"/>
          <w:numId w:val="29"/>
        </w:numPr>
        <w:rPr>
          <w:rFonts w:asciiTheme="minorHAnsi" w:hAnsiTheme="minorHAnsi"/>
          <w:sz w:val="28"/>
          <w:szCs w:val="28"/>
        </w:rPr>
      </w:pPr>
      <w:r>
        <w:rPr>
          <w:rFonts w:asciiTheme="minorHAnsi" w:hAnsiTheme="minorHAnsi"/>
          <w:sz w:val="28"/>
          <w:szCs w:val="28"/>
        </w:rPr>
        <w:t>Michigan – Zenell Brown interested in assisting</w:t>
      </w:r>
    </w:p>
    <w:p w14:paraId="7DC679AD" w14:textId="77777777" w:rsidR="001F3367" w:rsidRDefault="001F3367" w:rsidP="001F3367">
      <w:pPr>
        <w:pStyle w:val="ListParagraph"/>
        <w:numPr>
          <w:ilvl w:val="3"/>
          <w:numId w:val="29"/>
        </w:numPr>
        <w:rPr>
          <w:rFonts w:asciiTheme="minorHAnsi" w:hAnsiTheme="minorHAnsi"/>
          <w:sz w:val="28"/>
          <w:szCs w:val="28"/>
        </w:rPr>
      </w:pPr>
      <w:r>
        <w:rPr>
          <w:rFonts w:asciiTheme="minorHAnsi" w:hAnsiTheme="minorHAnsi"/>
          <w:sz w:val="28"/>
          <w:szCs w:val="28"/>
        </w:rPr>
        <w:t>New Jersey</w:t>
      </w:r>
    </w:p>
    <w:p w14:paraId="4236E8A5" w14:textId="77777777" w:rsidR="001F3367" w:rsidRDefault="001F3367" w:rsidP="001F3367">
      <w:pPr>
        <w:pStyle w:val="ListParagraph"/>
        <w:numPr>
          <w:ilvl w:val="3"/>
          <w:numId w:val="29"/>
        </w:numPr>
        <w:rPr>
          <w:rFonts w:asciiTheme="minorHAnsi" w:hAnsiTheme="minorHAnsi"/>
          <w:sz w:val="28"/>
          <w:szCs w:val="28"/>
        </w:rPr>
      </w:pPr>
      <w:r>
        <w:rPr>
          <w:rFonts w:asciiTheme="minorHAnsi" w:hAnsiTheme="minorHAnsi"/>
          <w:sz w:val="28"/>
          <w:szCs w:val="28"/>
        </w:rPr>
        <w:t>Hawai’i has expressed interest in possibly planning one</w:t>
      </w:r>
    </w:p>
    <w:p w14:paraId="4F87D317" w14:textId="77777777" w:rsidR="001F3367" w:rsidRDefault="001F3367" w:rsidP="001F3367">
      <w:pPr>
        <w:pStyle w:val="ListParagraph"/>
        <w:numPr>
          <w:ilvl w:val="3"/>
          <w:numId w:val="29"/>
        </w:numPr>
        <w:rPr>
          <w:rFonts w:asciiTheme="minorHAnsi" w:hAnsiTheme="minorHAnsi"/>
          <w:sz w:val="28"/>
          <w:szCs w:val="28"/>
        </w:rPr>
      </w:pPr>
      <w:r>
        <w:rPr>
          <w:rFonts w:asciiTheme="minorHAnsi" w:hAnsiTheme="minorHAnsi"/>
          <w:sz w:val="28"/>
          <w:szCs w:val="28"/>
        </w:rPr>
        <w:t>Virgin Islands- Kelly said they are interested in possibly planning one</w:t>
      </w:r>
    </w:p>
    <w:p w14:paraId="28B9E855" w14:textId="77777777" w:rsidR="001F3367" w:rsidRDefault="001F3367" w:rsidP="001F3367">
      <w:pPr>
        <w:pStyle w:val="ListParagraph"/>
        <w:numPr>
          <w:ilvl w:val="3"/>
          <w:numId w:val="29"/>
        </w:numPr>
        <w:rPr>
          <w:rFonts w:asciiTheme="minorHAnsi" w:hAnsiTheme="minorHAnsi"/>
          <w:sz w:val="28"/>
          <w:szCs w:val="28"/>
        </w:rPr>
      </w:pPr>
      <w:r>
        <w:rPr>
          <w:rFonts w:asciiTheme="minorHAnsi" w:hAnsiTheme="minorHAnsi"/>
          <w:sz w:val="28"/>
          <w:szCs w:val="28"/>
        </w:rPr>
        <w:t>Florida – Tess says that Florida many be interested in hosting a session</w:t>
      </w:r>
    </w:p>
    <w:p w14:paraId="68E6ECC4" w14:textId="50ACB3C3" w:rsidR="006057D8" w:rsidRDefault="001F3367" w:rsidP="001F3367">
      <w:pPr>
        <w:pStyle w:val="ListParagraph"/>
        <w:numPr>
          <w:ilvl w:val="2"/>
          <w:numId w:val="29"/>
        </w:numPr>
        <w:rPr>
          <w:rFonts w:asciiTheme="minorHAnsi" w:hAnsiTheme="minorHAnsi"/>
          <w:sz w:val="28"/>
          <w:szCs w:val="28"/>
        </w:rPr>
      </w:pPr>
      <w:r>
        <w:rPr>
          <w:rFonts w:asciiTheme="minorHAnsi" w:hAnsiTheme="minorHAnsi"/>
          <w:sz w:val="28"/>
          <w:szCs w:val="28"/>
        </w:rPr>
        <w:t>Future Conference Sessions – Jude DelPreore</w:t>
      </w:r>
    </w:p>
    <w:p w14:paraId="0C79200E" w14:textId="37D5E95F" w:rsidR="001F3367" w:rsidRPr="0044246B" w:rsidRDefault="001F3367" w:rsidP="001F3367">
      <w:pPr>
        <w:pStyle w:val="ListParagraph"/>
        <w:ind w:left="2160"/>
        <w:rPr>
          <w:rFonts w:asciiTheme="minorHAnsi" w:hAnsiTheme="minorHAnsi"/>
          <w:sz w:val="28"/>
          <w:szCs w:val="28"/>
        </w:rPr>
      </w:pPr>
      <w:r>
        <w:rPr>
          <w:rFonts w:asciiTheme="minorHAnsi" w:hAnsiTheme="minorHAnsi"/>
          <w:sz w:val="28"/>
          <w:szCs w:val="28"/>
        </w:rPr>
        <w:t xml:space="preserve">There are 2 </w:t>
      </w:r>
      <w:r>
        <w:rPr>
          <w:rFonts w:asciiTheme="minorHAnsi" w:hAnsiTheme="minorHAnsi"/>
          <w:sz w:val="28"/>
          <w:szCs w:val="28"/>
        </w:rPr>
        <w:t>CORE®</w:t>
      </w:r>
      <w:r>
        <w:rPr>
          <w:rFonts w:asciiTheme="minorHAnsi" w:hAnsiTheme="minorHAnsi"/>
          <w:sz w:val="28"/>
          <w:szCs w:val="28"/>
        </w:rPr>
        <w:t xml:space="preserve"> sessions held at the NACM conferences.  Jude asked what should be offered.  Dawn will run a report of the sessions to assist in determining which curricula have not been offered </w:t>
      </w:r>
      <w:r w:rsidR="00B851C6">
        <w:rPr>
          <w:rFonts w:asciiTheme="minorHAnsi" w:hAnsiTheme="minorHAnsi"/>
          <w:sz w:val="28"/>
          <w:szCs w:val="28"/>
        </w:rPr>
        <w:t xml:space="preserve">recently.  </w:t>
      </w:r>
    </w:p>
    <w:p w14:paraId="38DC094E" w14:textId="168DD476" w:rsidR="00752FFF" w:rsidRPr="00752FFF" w:rsidRDefault="00B41326" w:rsidP="00B41326">
      <w:pPr>
        <w:pStyle w:val="ListParagraph"/>
        <w:numPr>
          <w:ilvl w:val="1"/>
          <w:numId w:val="29"/>
        </w:numPr>
        <w:rPr>
          <w:rFonts w:asciiTheme="minorHAnsi" w:hAnsiTheme="minorHAnsi"/>
          <w:sz w:val="32"/>
          <w:szCs w:val="32"/>
        </w:rPr>
      </w:pPr>
      <w:r w:rsidRPr="00B41326">
        <w:rPr>
          <w:rFonts w:asciiTheme="minorHAnsi" w:hAnsiTheme="minorHAnsi"/>
          <w:sz w:val="28"/>
          <w:szCs w:val="28"/>
        </w:rPr>
        <w:t xml:space="preserve">Hold two </w:t>
      </w:r>
      <w:r w:rsidR="00C34EA1">
        <w:rPr>
          <w:rFonts w:asciiTheme="minorHAnsi" w:hAnsiTheme="minorHAnsi"/>
          <w:sz w:val="28"/>
          <w:szCs w:val="28"/>
        </w:rPr>
        <w:t>CORE®</w:t>
      </w:r>
      <w:r w:rsidRPr="00B41326">
        <w:rPr>
          <w:rFonts w:asciiTheme="minorHAnsi" w:hAnsiTheme="minorHAnsi"/>
          <w:sz w:val="28"/>
          <w:szCs w:val="28"/>
        </w:rPr>
        <w:t xml:space="preserve"> Webinars</w:t>
      </w:r>
      <w:r w:rsidR="00972BF2">
        <w:rPr>
          <w:rFonts w:asciiTheme="minorHAnsi" w:hAnsiTheme="minorHAnsi"/>
          <w:sz w:val="28"/>
          <w:szCs w:val="28"/>
        </w:rPr>
        <w:t xml:space="preserve"> – </w:t>
      </w:r>
      <w:r w:rsidR="00B851C6">
        <w:rPr>
          <w:rFonts w:asciiTheme="minorHAnsi" w:hAnsiTheme="minorHAnsi"/>
          <w:sz w:val="28"/>
          <w:szCs w:val="28"/>
        </w:rPr>
        <w:t xml:space="preserve">Dawn </w:t>
      </w:r>
    </w:p>
    <w:p w14:paraId="642CD566" w14:textId="7FBAD478" w:rsidR="00752FFF" w:rsidRDefault="00DB2DF8" w:rsidP="007D1095">
      <w:pPr>
        <w:pStyle w:val="ListParagraph"/>
        <w:numPr>
          <w:ilvl w:val="2"/>
          <w:numId w:val="29"/>
        </w:numPr>
        <w:rPr>
          <w:rFonts w:asciiTheme="minorHAnsi" w:hAnsiTheme="minorHAnsi"/>
          <w:sz w:val="28"/>
          <w:szCs w:val="28"/>
        </w:rPr>
      </w:pPr>
      <w:r w:rsidRPr="007D1095">
        <w:rPr>
          <w:rFonts w:asciiTheme="minorHAnsi" w:hAnsiTheme="minorHAnsi"/>
          <w:sz w:val="28"/>
          <w:szCs w:val="28"/>
        </w:rPr>
        <w:t>Budget</w:t>
      </w:r>
      <w:r w:rsidR="00B851C6">
        <w:rPr>
          <w:rFonts w:asciiTheme="minorHAnsi" w:hAnsiTheme="minorHAnsi"/>
          <w:sz w:val="28"/>
          <w:szCs w:val="28"/>
        </w:rPr>
        <w:t xml:space="preserve"> and </w:t>
      </w:r>
      <w:r w:rsidRPr="007D1095">
        <w:rPr>
          <w:rFonts w:asciiTheme="minorHAnsi" w:hAnsiTheme="minorHAnsi"/>
          <w:sz w:val="28"/>
          <w:szCs w:val="28"/>
        </w:rPr>
        <w:t xml:space="preserve">Fiscal Management </w:t>
      </w:r>
      <w:r w:rsidR="00B851C6">
        <w:rPr>
          <w:rFonts w:asciiTheme="minorHAnsi" w:hAnsiTheme="minorHAnsi"/>
          <w:sz w:val="28"/>
          <w:szCs w:val="28"/>
        </w:rPr>
        <w:t xml:space="preserve">webinar will be held in October. A speaker is being identified and Roger will work with Communications Committee to set-up. </w:t>
      </w:r>
    </w:p>
    <w:p w14:paraId="3D75F528" w14:textId="47E7D0E9" w:rsidR="00B851C6" w:rsidRDefault="00B851C6" w:rsidP="007D1095">
      <w:pPr>
        <w:pStyle w:val="ListParagraph"/>
        <w:numPr>
          <w:ilvl w:val="2"/>
          <w:numId w:val="29"/>
        </w:numPr>
        <w:rPr>
          <w:rFonts w:asciiTheme="minorHAnsi" w:hAnsiTheme="minorHAnsi"/>
          <w:sz w:val="28"/>
          <w:szCs w:val="28"/>
        </w:rPr>
      </w:pPr>
      <w:r>
        <w:rPr>
          <w:rFonts w:asciiTheme="minorHAnsi" w:hAnsiTheme="minorHAnsi"/>
          <w:sz w:val="28"/>
          <w:szCs w:val="28"/>
        </w:rPr>
        <w:t>Caseflow and Workflow will be offered in Spring 2026</w:t>
      </w:r>
    </w:p>
    <w:p w14:paraId="234660D9" w14:textId="0A0BEB2D" w:rsidR="002E148E" w:rsidRDefault="002E148E" w:rsidP="002E148E">
      <w:pPr>
        <w:pStyle w:val="ListParagraph"/>
        <w:numPr>
          <w:ilvl w:val="1"/>
          <w:numId w:val="29"/>
        </w:numPr>
        <w:rPr>
          <w:rFonts w:asciiTheme="minorHAnsi" w:hAnsiTheme="minorHAnsi"/>
          <w:sz w:val="28"/>
          <w:szCs w:val="28"/>
        </w:rPr>
      </w:pPr>
      <w:r>
        <w:rPr>
          <w:rFonts w:asciiTheme="minorHAnsi" w:hAnsiTheme="minorHAnsi"/>
          <w:sz w:val="28"/>
          <w:szCs w:val="28"/>
        </w:rPr>
        <w:t>Program Statistics – Dawn</w:t>
      </w:r>
    </w:p>
    <w:p w14:paraId="4A181F73" w14:textId="66FDF5C9" w:rsidR="002E148E" w:rsidRDefault="002E148E" w:rsidP="002E148E">
      <w:pPr>
        <w:pStyle w:val="ListParagraph"/>
        <w:numPr>
          <w:ilvl w:val="2"/>
          <w:numId w:val="29"/>
        </w:numPr>
        <w:rPr>
          <w:rFonts w:asciiTheme="minorHAnsi" w:hAnsiTheme="minorHAnsi"/>
          <w:sz w:val="28"/>
          <w:szCs w:val="28"/>
        </w:rPr>
      </w:pPr>
      <w:r>
        <w:rPr>
          <w:rFonts w:asciiTheme="minorHAnsi" w:hAnsiTheme="minorHAnsi"/>
          <w:sz w:val="28"/>
          <w:szCs w:val="28"/>
        </w:rPr>
        <w:t>Currently we have 332 participants in the program representing 38 states</w:t>
      </w:r>
      <w:bookmarkStart w:id="0" w:name="_GoBack"/>
      <w:bookmarkEnd w:id="0"/>
      <w:r>
        <w:rPr>
          <w:rFonts w:asciiTheme="minorHAnsi" w:hAnsiTheme="minorHAnsi"/>
          <w:sz w:val="28"/>
          <w:szCs w:val="28"/>
        </w:rPr>
        <w:t xml:space="preserve">.  There are 40 </w:t>
      </w:r>
      <w:proofErr w:type="gramStart"/>
      <w:r>
        <w:rPr>
          <w:rFonts w:asciiTheme="minorHAnsi" w:hAnsiTheme="minorHAnsi"/>
          <w:sz w:val="28"/>
          <w:szCs w:val="28"/>
        </w:rPr>
        <w:t>CORE</w:t>
      </w:r>
      <w:proofErr w:type="gramEnd"/>
      <w:r>
        <w:rPr>
          <w:rFonts w:asciiTheme="minorHAnsi" w:hAnsiTheme="minorHAnsi"/>
          <w:sz w:val="28"/>
          <w:szCs w:val="28"/>
        </w:rPr>
        <w:t>®</w:t>
      </w:r>
      <w:r>
        <w:rPr>
          <w:rFonts w:asciiTheme="minorHAnsi" w:hAnsiTheme="minorHAnsi"/>
          <w:sz w:val="28"/>
          <w:szCs w:val="28"/>
        </w:rPr>
        <w:t xml:space="preserve"> champions from 16 different states with 14 completions in 2025.  In 2024, 769 SRTs were approved and in 2025, 602 have so far been approved.  </w:t>
      </w:r>
    </w:p>
    <w:p w14:paraId="094B1913" w14:textId="77777777" w:rsidR="00113622" w:rsidRDefault="00113622" w:rsidP="00113622">
      <w:pPr>
        <w:pStyle w:val="ListParagraph"/>
        <w:ind w:left="2160"/>
        <w:rPr>
          <w:rFonts w:asciiTheme="minorHAnsi" w:hAnsiTheme="minorHAnsi"/>
          <w:sz w:val="28"/>
          <w:szCs w:val="28"/>
        </w:rPr>
      </w:pPr>
    </w:p>
    <w:p w14:paraId="2CC15B15" w14:textId="587B5C0D" w:rsidR="00BA2533" w:rsidRDefault="008038A4" w:rsidP="00BA2533">
      <w:pPr>
        <w:pStyle w:val="ListParagraph"/>
        <w:numPr>
          <w:ilvl w:val="0"/>
          <w:numId w:val="29"/>
        </w:numPr>
        <w:rPr>
          <w:rFonts w:asciiTheme="minorHAnsi" w:hAnsiTheme="minorHAnsi"/>
          <w:sz w:val="28"/>
          <w:szCs w:val="28"/>
        </w:rPr>
      </w:pPr>
      <w:r w:rsidRPr="008F755E">
        <w:rPr>
          <w:rFonts w:asciiTheme="minorHAnsi" w:hAnsiTheme="minorHAnsi"/>
          <w:sz w:val="28"/>
          <w:szCs w:val="28"/>
        </w:rPr>
        <w:t>Open Discussion</w:t>
      </w:r>
    </w:p>
    <w:p w14:paraId="56E333BF" w14:textId="218F720C" w:rsidR="00B851C6" w:rsidRDefault="00B851C6" w:rsidP="007A2633">
      <w:pPr>
        <w:pStyle w:val="ListParagraph"/>
        <w:numPr>
          <w:ilvl w:val="1"/>
          <w:numId w:val="29"/>
        </w:numPr>
        <w:rPr>
          <w:rFonts w:asciiTheme="minorHAnsi" w:hAnsiTheme="minorHAnsi"/>
          <w:sz w:val="28"/>
          <w:szCs w:val="28"/>
        </w:rPr>
      </w:pPr>
      <w:r>
        <w:rPr>
          <w:rFonts w:asciiTheme="minorHAnsi" w:hAnsiTheme="minorHAnsi"/>
          <w:sz w:val="28"/>
          <w:szCs w:val="28"/>
        </w:rPr>
        <w:t xml:space="preserve">Janet Cornell suggested we invite someone from ICM to be on revision workgroups.  ICM was not aware that the Budget and Fiscal Management Curriculum was recently updated.  Kelly will talk to Beth (NCSC) about.  </w:t>
      </w:r>
    </w:p>
    <w:p w14:paraId="171701BD" w14:textId="3015D97B" w:rsidR="00B851C6" w:rsidRDefault="00B851C6" w:rsidP="007A2633">
      <w:pPr>
        <w:pStyle w:val="ListParagraph"/>
        <w:numPr>
          <w:ilvl w:val="1"/>
          <w:numId w:val="29"/>
        </w:numPr>
        <w:rPr>
          <w:rFonts w:asciiTheme="minorHAnsi" w:hAnsiTheme="minorHAnsi"/>
          <w:sz w:val="28"/>
          <w:szCs w:val="28"/>
        </w:rPr>
      </w:pPr>
      <w:r>
        <w:rPr>
          <w:rFonts w:asciiTheme="minorHAnsi" w:hAnsiTheme="minorHAnsi"/>
          <w:sz w:val="28"/>
          <w:szCs w:val="28"/>
        </w:rPr>
        <w:t xml:space="preserve">Kevin Bowling stated that Kelly and Tina are presenting about the </w:t>
      </w:r>
      <w:r>
        <w:rPr>
          <w:rFonts w:asciiTheme="minorHAnsi" w:hAnsiTheme="minorHAnsi"/>
          <w:sz w:val="28"/>
          <w:szCs w:val="28"/>
        </w:rPr>
        <w:t>CORE®</w:t>
      </w:r>
      <w:r>
        <w:rPr>
          <w:rFonts w:asciiTheme="minorHAnsi" w:hAnsiTheme="minorHAnsi"/>
          <w:sz w:val="28"/>
          <w:szCs w:val="28"/>
        </w:rPr>
        <w:t xml:space="preserve"> at the IACA Conference in Dubai.  He is thinking that as we introduce </w:t>
      </w:r>
      <w:r>
        <w:rPr>
          <w:rFonts w:asciiTheme="minorHAnsi" w:hAnsiTheme="minorHAnsi"/>
          <w:sz w:val="28"/>
          <w:szCs w:val="28"/>
        </w:rPr>
        <w:t>CORE®</w:t>
      </w:r>
      <w:r>
        <w:rPr>
          <w:rFonts w:asciiTheme="minorHAnsi" w:hAnsiTheme="minorHAnsi"/>
          <w:sz w:val="28"/>
          <w:szCs w:val="28"/>
        </w:rPr>
        <w:t xml:space="preserve"> on a global level, there may be a broader interest.  Could possibly need a subcommittee of </w:t>
      </w:r>
      <w:r>
        <w:rPr>
          <w:rFonts w:asciiTheme="minorHAnsi" w:hAnsiTheme="minorHAnsi"/>
          <w:sz w:val="28"/>
          <w:szCs w:val="28"/>
        </w:rPr>
        <w:t>CORE®</w:t>
      </w:r>
      <w:r>
        <w:rPr>
          <w:rFonts w:asciiTheme="minorHAnsi" w:hAnsiTheme="minorHAnsi"/>
          <w:sz w:val="28"/>
          <w:szCs w:val="28"/>
        </w:rPr>
        <w:t xml:space="preserve"> Committee to work in conjunction with the International Committee. </w:t>
      </w:r>
    </w:p>
    <w:p w14:paraId="0CAC40C0" w14:textId="061405B7" w:rsidR="00B851C6" w:rsidRDefault="00B851C6" w:rsidP="007A2633">
      <w:pPr>
        <w:pStyle w:val="ListParagraph"/>
        <w:numPr>
          <w:ilvl w:val="1"/>
          <w:numId w:val="29"/>
        </w:numPr>
        <w:rPr>
          <w:rFonts w:asciiTheme="minorHAnsi" w:hAnsiTheme="minorHAnsi"/>
          <w:sz w:val="28"/>
          <w:szCs w:val="28"/>
        </w:rPr>
      </w:pPr>
      <w:r>
        <w:rPr>
          <w:rFonts w:asciiTheme="minorHAnsi" w:hAnsiTheme="minorHAnsi"/>
          <w:sz w:val="28"/>
          <w:szCs w:val="28"/>
        </w:rPr>
        <w:lastRenderedPageBreak/>
        <w:t xml:space="preserve">Courses offered that could be approved for </w:t>
      </w:r>
      <w:r>
        <w:rPr>
          <w:rFonts w:asciiTheme="minorHAnsi" w:hAnsiTheme="minorHAnsi"/>
          <w:sz w:val="28"/>
          <w:szCs w:val="28"/>
        </w:rPr>
        <w:t>CORE®</w:t>
      </w:r>
      <w:r>
        <w:rPr>
          <w:rFonts w:asciiTheme="minorHAnsi" w:hAnsiTheme="minorHAnsi"/>
          <w:sz w:val="28"/>
          <w:szCs w:val="28"/>
        </w:rPr>
        <w:t xml:space="preserve"> credit – Jude DelPreore.  Kelly suggested that the seeking of approval for credit come through this Committee and the committee could recommend approval to the board.  NACM wants to vet the speakers and ensure the needs are being met.  Jude will send Roger a session that he is seeking approval for and Roger will present at the Board meeting.  </w:t>
      </w:r>
    </w:p>
    <w:p w14:paraId="1B7F5845" w14:textId="1C6C9567" w:rsidR="00B851C6" w:rsidRDefault="00B851C6" w:rsidP="007A2633">
      <w:pPr>
        <w:pStyle w:val="ListParagraph"/>
        <w:numPr>
          <w:ilvl w:val="1"/>
          <w:numId w:val="29"/>
        </w:numPr>
        <w:rPr>
          <w:rFonts w:asciiTheme="minorHAnsi" w:hAnsiTheme="minorHAnsi"/>
          <w:sz w:val="28"/>
          <w:szCs w:val="28"/>
        </w:rPr>
      </w:pPr>
      <w:r>
        <w:rPr>
          <w:rFonts w:asciiTheme="minorHAnsi" w:hAnsiTheme="minorHAnsi"/>
          <w:sz w:val="28"/>
          <w:szCs w:val="28"/>
        </w:rPr>
        <w:t>Committee Updates:</w:t>
      </w:r>
    </w:p>
    <w:p w14:paraId="5F320166" w14:textId="143D5CF9" w:rsidR="00B851C6" w:rsidRDefault="00B851C6" w:rsidP="00B851C6">
      <w:pPr>
        <w:pStyle w:val="ListParagraph"/>
        <w:numPr>
          <w:ilvl w:val="2"/>
          <w:numId w:val="29"/>
        </w:numPr>
        <w:rPr>
          <w:rFonts w:asciiTheme="minorHAnsi" w:hAnsiTheme="minorHAnsi"/>
          <w:sz w:val="28"/>
          <w:szCs w:val="28"/>
        </w:rPr>
      </w:pPr>
      <w:r>
        <w:rPr>
          <w:rFonts w:asciiTheme="minorHAnsi" w:hAnsiTheme="minorHAnsi"/>
          <w:sz w:val="28"/>
          <w:szCs w:val="28"/>
        </w:rPr>
        <w:t>Communications – Melinda provided a report on the NACM publications.</w:t>
      </w:r>
    </w:p>
    <w:p w14:paraId="11248331" w14:textId="62E645B6" w:rsidR="00B851C6" w:rsidRDefault="00B851C6" w:rsidP="00B851C6">
      <w:pPr>
        <w:pStyle w:val="ListParagraph"/>
        <w:numPr>
          <w:ilvl w:val="2"/>
          <w:numId w:val="29"/>
        </w:numPr>
        <w:rPr>
          <w:rFonts w:asciiTheme="minorHAnsi" w:hAnsiTheme="minorHAnsi"/>
          <w:sz w:val="28"/>
          <w:szCs w:val="28"/>
        </w:rPr>
      </w:pPr>
      <w:r>
        <w:rPr>
          <w:rFonts w:asciiTheme="minorHAnsi" w:hAnsiTheme="minorHAnsi"/>
          <w:sz w:val="28"/>
          <w:szCs w:val="28"/>
        </w:rPr>
        <w:t>DEI/Governance – Creadell provided and update on the committees combining their meetings to ensure all governing documents are inclusive.  The next meeting will be held September 18.</w:t>
      </w:r>
    </w:p>
    <w:p w14:paraId="370D5513" w14:textId="5DB90809" w:rsidR="00B851C6" w:rsidRDefault="00B851C6" w:rsidP="00B851C6">
      <w:pPr>
        <w:pStyle w:val="ListParagraph"/>
        <w:numPr>
          <w:ilvl w:val="2"/>
          <w:numId w:val="29"/>
        </w:numPr>
        <w:rPr>
          <w:rFonts w:asciiTheme="minorHAnsi" w:hAnsiTheme="minorHAnsi"/>
          <w:sz w:val="28"/>
          <w:szCs w:val="28"/>
        </w:rPr>
      </w:pPr>
      <w:r>
        <w:rPr>
          <w:rFonts w:asciiTheme="minorHAnsi" w:hAnsiTheme="minorHAnsi"/>
          <w:sz w:val="28"/>
          <w:szCs w:val="28"/>
        </w:rPr>
        <w:t>Membership – Whitney provided an update.  Non-member discounts for Nebraska attendees have been offered.  We are getting very good feedback about our membership solicitations.  Next meeting is September 10.</w:t>
      </w:r>
    </w:p>
    <w:p w14:paraId="1E762C1F" w14:textId="5F929019" w:rsidR="00B851C6" w:rsidRDefault="00B851C6" w:rsidP="00B851C6">
      <w:pPr>
        <w:pStyle w:val="ListParagraph"/>
        <w:numPr>
          <w:ilvl w:val="2"/>
          <w:numId w:val="29"/>
        </w:numPr>
        <w:rPr>
          <w:rFonts w:asciiTheme="minorHAnsi" w:hAnsiTheme="minorHAnsi"/>
          <w:sz w:val="28"/>
          <w:szCs w:val="28"/>
        </w:rPr>
      </w:pPr>
      <w:r>
        <w:rPr>
          <w:rFonts w:asciiTheme="minorHAnsi" w:hAnsiTheme="minorHAnsi"/>
          <w:sz w:val="28"/>
          <w:szCs w:val="28"/>
        </w:rPr>
        <w:t xml:space="preserve">Ethics – Nate provided an update.  Next meeting will be held in September and then will be bimonthly following.  </w:t>
      </w:r>
    </w:p>
    <w:p w14:paraId="23F87D41" w14:textId="0B152AFE" w:rsidR="00B851C6" w:rsidRDefault="00F6078B" w:rsidP="007A2633">
      <w:pPr>
        <w:pStyle w:val="ListParagraph"/>
        <w:numPr>
          <w:ilvl w:val="1"/>
          <w:numId w:val="29"/>
        </w:numPr>
        <w:rPr>
          <w:rFonts w:asciiTheme="minorHAnsi" w:hAnsiTheme="minorHAnsi"/>
          <w:sz w:val="28"/>
          <w:szCs w:val="28"/>
        </w:rPr>
      </w:pPr>
      <w:r>
        <w:rPr>
          <w:rFonts w:asciiTheme="minorHAnsi" w:hAnsiTheme="minorHAnsi"/>
          <w:sz w:val="28"/>
          <w:szCs w:val="28"/>
        </w:rPr>
        <w:t xml:space="preserve">The Committee meeting dates are not all correct on the website.  Several need to be updated.  Committee chairs will investigate and correct.  </w:t>
      </w:r>
    </w:p>
    <w:p w14:paraId="6BE6EC96" w14:textId="77777777" w:rsidR="00F3411F" w:rsidRDefault="00F3411F" w:rsidP="00BA45CB">
      <w:pPr>
        <w:jc w:val="center"/>
        <w:rPr>
          <w:rFonts w:asciiTheme="minorHAnsi" w:hAnsiTheme="minorHAnsi"/>
          <w:b/>
          <w:szCs w:val="24"/>
        </w:rPr>
      </w:pPr>
    </w:p>
    <w:p w14:paraId="01875573" w14:textId="77777777" w:rsidR="00F3411F" w:rsidRDefault="00F3411F" w:rsidP="00BA45CB">
      <w:pPr>
        <w:jc w:val="center"/>
        <w:rPr>
          <w:rFonts w:asciiTheme="minorHAnsi" w:hAnsiTheme="minorHAnsi"/>
          <w:b/>
          <w:szCs w:val="24"/>
        </w:rPr>
      </w:pPr>
    </w:p>
    <w:p w14:paraId="74548FB0" w14:textId="150F283C" w:rsidR="00BA45CB" w:rsidRDefault="00604A58" w:rsidP="00BA45CB">
      <w:pPr>
        <w:jc w:val="center"/>
        <w:rPr>
          <w:rFonts w:asciiTheme="minorHAnsi" w:hAnsiTheme="minorHAnsi"/>
          <w:bCs/>
          <w:szCs w:val="24"/>
        </w:rPr>
      </w:pPr>
      <w:r>
        <w:rPr>
          <w:rFonts w:asciiTheme="minorHAnsi" w:hAnsiTheme="minorHAnsi"/>
          <w:b/>
          <w:szCs w:val="24"/>
        </w:rPr>
        <w:t xml:space="preserve">Future </w:t>
      </w:r>
      <w:r w:rsidR="000B2967" w:rsidRPr="00C22D62">
        <w:rPr>
          <w:rFonts w:asciiTheme="minorHAnsi" w:hAnsiTheme="minorHAnsi"/>
          <w:b/>
          <w:szCs w:val="24"/>
        </w:rPr>
        <w:t xml:space="preserve">Meeting </w:t>
      </w:r>
      <w:r w:rsidR="00C22D62" w:rsidRPr="00C22D62">
        <w:rPr>
          <w:rFonts w:asciiTheme="minorHAnsi" w:hAnsiTheme="minorHAnsi"/>
          <w:b/>
          <w:szCs w:val="24"/>
        </w:rPr>
        <w:t>dates</w:t>
      </w:r>
      <w:r w:rsidR="00BA2533">
        <w:rPr>
          <w:rFonts w:asciiTheme="minorHAnsi" w:hAnsiTheme="minorHAnsi"/>
          <w:b/>
          <w:szCs w:val="24"/>
        </w:rPr>
        <w:t xml:space="preserve"> (Every 4</w:t>
      </w:r>
      <w:r w:rsidR="00BA2533" w:rsidRPr="00BA2533">
        <w:rPr>
          <w:rFonts w:asciiTheme="minorHAnsi" w:hAnsiTheme="minorHAnsi"/>
          <w:b/>
          <w:szCs w:val="24"/>
          <w:vertAlign w:val="superscript"/>
        </w:rPr>
        <w:t>th</w:t>
      </w:r>
      <w:r w:rsidR="00BA2533">
        <w:rPr>
          <w:rFonts w:asciiTheme="minorHAnsi" w:hAnsiTheme="minorHAnsi"/>
          <w:b/>
          <w:szCs w:val="24"/>
        </w:rPr>
        <w:t xml:space="preserve"> Wednesday at 3pm EST)</w:t>
      </w:r>
    </w:p>
    <w:p w14:paraId="1CC6AB20" w14:textId="5E7173D4" w:rsidR="00F6078B" w:rsidRDefault="00F6078B" w:rsidP="00F6078B">
      <w:pPr>
        <w:ind w:left="720" w:firstLine="720"/>
        <w:rPr>
          <w:rFonts w:asciiTheme="minorHAnsi" w:hAnsiTheme="minorHAnsi"/>
          <w:bCs/>
          <w:sz w:val="28"/>
          <w:szCs w:val="28"/>
        </w:rPr>
      </w:pPr>
      <w:r>
        <w:rPr>
          <w:rFonts w:asciiTheme="minorHAnsi" w:hAnsiTheme="minorHAnsi"/>
          <w:bCs/>
          <w:sz w:val="28"/>
          <w:szCs w:val="28"/>
        </w:rPr>
        <w:t>September 25, 2025</w:t>
      </w:r>
      <w:r>
        <w:rPr>
          <w:rFonts w:asciiTheme="minorHAnsi" w:hAnsiTheme="minorHAnsi"/>
          <w:bCs/>
          <w:sz w:val="28"/>
          <w:szCs w:val="28"/>
        </w:rPr>
        <w:tab/>
        <w:t>October 23, 2025</w:t>
      </w:r>
      <w:r>
        <w:rPr>
          <w:rFonts w:asciiTheme="minorHAnsi" w:hAnsiTheme="minorHAnsi"/>
          <w:bCs/>
          <w:sz w:val="28"/>
          <w:szCs w:val="28"/>
        </w:rPr>
        <w:tab/>
      </w:r>
      <w:r>
        <w:rPr>
          <w:rFonts w:asciiTheme="minorHAnsi" w:hAnsiTheme="minorHAnsi"/>
          <w:bCs/>
          <w:sz w:val="28"/>
          <w:szCs w:val="28"/>
        </w:rPr>
        <w:tab/>
        <w:t>November 26, 2025</w:t>
      </w:r>
      <w:r>
        <w:rPr>
          <w:rFonts w:asciiTheme="minorHAnsi" w:hAnsiTheme="minorHAnsi"/>
          <w:bCs/>
          <w:sz w:val="28"/>
          <w:szCs w:val="28"/>
        </w:rPr>
        <w:tab/>
        <w:t>January 26, 2026</w:t>
      </w:r>
      <w:r>
        <w:rPr>
          <w:rFonts w:asciiTheme="minorHAnsi" w:hAnsiTheme="minorHAnsi"/>
          <w:bCs/>
          <w:sz w:val="28"/>
          <w:szCs w:val="28"/>
        </w:rPr>
        <w:tab/>
      </w:r>
      <w:r>
        <w:rPr>
          <w:rFonts w:asciiTheme="minorHAnsi" w:hAnsiTheme="minorHAnsi"/>
          <w:bCs/>
          <w:sz w:val="28"/>
          <w:szCs w:val="28"/>
        </w:rPr>
        <w:tab/>
        <w:t>February 26, 2026</w:t>
      </w:r>
      <w:r>
        <w:rPr>
          <w:rFonts w:asciiTheme="minorHAnsi" w:hAnsiTheme="minorHAnsi"/>
          <w:bCs/>
          <w:sz w:val="28"/>
          <w:szCs w:val="28"/>
        </w:rPr>
        <w:tab/>
      </w:r>
      <w:r>
        <w:rPr>
          <w:rFonts w:asciiTheme="minorHAnsi" w:hAnsiTheme="minorHAnsi"/>
          <w:bCs/>
          <w:sz w:val="28"/>
          <w:szCs w:val="28"/>
        </w:rPr>
        <w:tab/>
        <w:t>March 26, 2026</w:t>
      </w:r>
    </w:p>
    <w:p w14:paraId="0C9FB508" w14:textId="77777777" w:rsidR="00F6078B" w:rsidRPr="00762EB6" w:rsidRDefault="00F6078B" w:rsidP="00F6078B">
      <w:pPr>
        <w:ind w:left="720" w:firstLine="720"/>
        <w:rPr>
          <w:rFonts w:asciiTheme="minorHAnsi" w:hAnsiTheme="minorHAnsi"/>
          <w:bCs/>
          <w:sz w:val="28"/>
          <w:szCs w:val="28"/>
        </w:rPr>
      </w:pPr>
      <w:r>
        <w:rPr>
          <w:rFonts w:asciiTheme="minorHAnsi" w:hAnsiTheme="minorHAnsi"/>
          <w:bCs/>
          <w:sz w:val="28"/>
          <w:szCs w:val="28"/>
        </w:rPr>
        <w:t>April 23, 2026</w:t>
      </w:r>
      <w:r>
        <w:rPr>
          <w:rFonts w:asciiTheme="minorHAnsi" w:hAnsiTheme="minorHAnsi"/>
          <w:bCs/>
          <w:sz w:val="28"/>
          <w:szCs w:val="28"/>
        </w:rPr>
        <w:tab/>
      </w:r>
      <w:r>
        <w:rPr>
          <w:rFonts w:asciiTheme="minorHAnsi" w:hAnsiTheme="minorHAnsi"/>
          <w:bCs/>
          <w:sz w:val="28"/>
          <w:szCs w:val="28"/>
        </w:rPr>
        <w:tab/>
        <w:t>May 28, 2026</w:t>
      </w:r>
      <w:r>
        <w:rPr>
          <w:rFonts w:asciiTheme="minorHAnsi" w:hAnsiTheme="minorHAnsi"/>
          <w:bCs/>
          <w:sz w:val="28"/>
          <w:szCs w:val="28"/>
        </w:rPr>
        <w:tab/>
      </w:r>
      <w:r>
        <w:rPr>
          <w:rFonts w:asciiTheme="minorHAnsi" w:hAnsiTheme="minorHAnsi"/>
          <w:bCs/>
          <w:sz w:val="28"/>
          <w:szCs w:val="28"/>
        </w:rPr>
        <w:tab/>
        <w:t>June 25, 2026</w:t>
      </w:r>
    </w:p>
    <w:p w14:paraId="09E9351C" w14:textId="32FE1DB2" w:rsidR="008A3A50" w:rsidRPr="00762EB6" w:rsidRDefault="008A3A50" w:rsidP="00F6078B">
      <w:pPr>
        <w:jc w:val="center"/>
        <w:rPr>
          <w:rFonts w:asciiTheme="minorHAnsi" w:hAnsiTheme="minorHAnsi"/>
          <w:bCs/>
          <w:sz w:val="28"/>
          <w:szCs w:val="28"/>
        </w:rPr>
      </w:pPr>
    </w:p>
    <w:sectPr w:rsidR="008A3A50" w:rsidRPr="00762EB6" w:rsidSect="00502944">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1260" w:bottom="720" w:left="1260"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EC14B" w14:textId="77777777" w:rsidR="00FB0DF9" w:rsidRDefault="00FB0DF9">
      <w:r>
        <w:separator/>
      </w:r>
    </w:p>
  </w:endnote>
  <w:endnote w:type="continuationSeparator" w:id="0">
    <w:p w14:paraId="53C2857E" w14:textId="77777777" w:rsidR="00FB0DF9" w:rsidRDefault="00FB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NKDI M+ Times">
    <w:altName w:val="Yu Gothic UI"/>
    <w:panose1 w:val="00000000000000000000"/>
    <w:charset w:val="00"/>
    <w:family w:val="auto"/>
    <w:notTrueType/>
    <w:pitch w:val="default"/>
    <w:sig w:usb0="00000000"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BNKFO B+ Times">
    <w:altName w:val="Times New Roman"/>
    <w:panose1 w:val="00000000000000000000"/>
    <w:charset w:val="00"/>
    <w:family w:val="roman"/>
    <w:notTrueType/>
    <w:pitch w:val="default"/>
    <w:sig w:usb0="00000003" w:usb1="00000000" w:usb2="00000000" w:usb3="00000000" w:csb0="00000001" w:csb1="00000000"/>
  </w:font>
  <w:font w:name="BNKDK N+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B6A8" w14:textId="77777777" w:rsidR="002500E1" w:rsidRDefault="0025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5A891" w14:textId="77777777" w:rsidR="00C54DC1" w:rsidRPr="00BD1A18" w:rsidRDefault="007960AA" w:rsidP="00C8685C">
    <w:pPr>
      <w:pStyle w:val="CM1"/>
      <w:spacing w:after="120" w:line="100" w:lineRule="atLeast"/>
      <w:ind w:left="360" w:right="1270"/>
      <w:jc w:val="center"/>
      <w:rPr>
        <w:rFonts w:ascii="BNKFO B+ Times" w:hAnsi="BNKFO B+ Times" w:cs="BNKFO B+ Times"/>
        <w:i/>
        <w:iCs/>
        <w:sz w:val="12"/>
        <w:szCs w:val="12"/>
      </w:rPr>
    </w:pPr>
    <w:r>
      <w:rPr>
        <w:noProof/>
      </w:rPr>
      <mc:AlternateContent>
        <mc:Choice Requires="wps">
          <w:drawing>
            <wp:anchor distT="0" distB="0" distL="114300" distR="114300" simplePos="0" relativeHeight="251657728" behindDoc="0" locked="0" layoutInCell="1" allowOverlap="1" wp14:anchorId="407746CB" wp14:editId="3AE3B54F">
              <wp:simplePos x="0" y="0"/>
              <wp:positionH relativeFrom="margin">
                <wp:posOffset>5715</wp:posOffset>
              </wp:positionH>
              <wp:positionV relativeFrom="margin">
                <wp:posOffset>8382000</wp:posOffset>
              </wp:positionV>
              <wp:extent cx="6788785" cy="0"/>
              <wp:effectExtent l="0" t="19050" r="31115" b="19050"/>
              <wp:wrapSquare wrapText="bothSides"/>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88785"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2FA3439"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5pt,660pt" to="535pt,6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" strokeweight="2.25pt">
              <v:stroke linestyle="thinThin"/>
              <w10:wrap type="square" anchorx="margin" anchory="margin"/>
            </v:line>
          </w:pict>
        </mc:Fallback>
      </mc:AlternateContent>
    </w:r>
  </w:p>
  <w:p w14:paraId="4B20ADE6" w14:textId="77777777" w:rsidR="00C54DC1" w:rsidRPr="00C8685C" w:rsidRDefault="00C54DC1" w:rsidP="00C8685C">
    <w:pPr>
      <w:pStyle w:val="Default"/>
      <w:spacing w:line="140" w:lineRule="atLeast"/>
      <w:jc w:val="center"/>
      <w:rPr>
        <w:rFonts w:ascii="BNKDK N+ Times" w:hAnsi="BNKDK N+ Times" w:cs="BNKDK N+ Times"/>
        <w:color w:val="221E1F"/>
        <w:sz w:val="18"/>
        <w:szCs w:val="18"/>
      </w:rPr>
    </w:pPr>
    <w:r w:rsidRPr="00C8685C">
      <w:rPr>
        <w:rFonts w:ascii="BNKFO B+ Times" w:hAnsi="BNKFO B+ Times" w:cs="BNKFO B+ Times"/>
        <w:iCs/>
        <w:color w:val="221E1F"/>
        <w:sz w:val="18"/>
        <w:szCs w:val="18"/>
      </w:rPr>
      <w:t xml:space="preserve">Association Services: </w:t>
    </w:r>
    <w:smartTag w:uri="urn:schemas-microsoft-com:office:smarttags" w:element="place">
      <w:smartTag w:uri="urn:schemas-microsoft-com:office:smarttags" w:element="PlaceName">
        <w:r w:rsidRPr="00C8685C">
          <w:rPr>
            <w:rFonts w:ascii="BNKDK N+ Times" w:hAnsi="BNKDK N+ Times" w:cs="BNKDK N+ Times"/>
            <w:color w:val="221E1F"/>
            <w:sz w:val="18"/>
            <w:szCs w:val="18"/>
          </w:rPr>
          <w:t>National</w:t>
        </w:r>
      </w:smartTag>
      <w:r w:rsidRPr="00C8685C">
        <w:rPr>
          <w:rFonts w:ascii="BNKDK N+ Times" w:hAnsi="BNKDK N+ Times" w:cs="BNKDK N+ Times"/>
          <w:color w:val="221E1F"/>
          <w:sz w:val="18"/>
          <w:szCs w:val="18"/>
        </w:rPr>
        <w:t xml:space="preserve"> </w:t>
      </w:r>
      <w:smartTag w:uri="urn:schemas-microsoft-com:office:smarttags" w:element="PlaceType">
        <w:r w:rsidRPr="00C8685C">
          <w:rPr>
            <w:rFonts w:ascii="BNKDK N+ Times" w:hAnsi="BNKDK N+ Times" w:cs="BNKDK N+ Times"/>
            <w:color w:val="221E1F"/>
            <w:sz w:val="18"/>
            <w:szCs w:val="18"/>
          </w:rPr>
          <w:t>Center</w:t>
        </w:r>
      </w:smartTag>
    </w:smartTag>
    <w:r w:rsidRPr="00C8685C">
      <w:rPr>
        <w:rFonts w:ascii="BNKDK N+ Times" w:hAnsi="BNKDK N+ Times" w:cs="BNKDK N+ Times"/>
        <w:color w:val="221E1F"/>
        <w:sz w:val="18"/>
        <w:szCs w:val="18"/>
      </w:rPr>
      <w:t xml:space="preserve"> for State Courts, </w:t>
    </w:r>
    <w:smartTag w:uri="urn:schemas-microsoft-com:office:smarttags" w:element="address">
      <w:smartTag w:uri="urn:schemas-microsoft-com:office:smarttags" w:element="Street">
        <w:r w:rsidRPr="00C8685C">
          <w:rPr>
            <w:rFonts w:ascii="BNKDK N+ Times" w:hAnsi="BNKDK N+ Times" w:cs="BNKDK N+ Times"/>
            <w:color w:val="221E1F"/>
            <w:sz w:val="18"/>
            <w:szCs w:val="18"/>
          </w:rPr>
          <w:t>300 Newport Avenue</w:t>
        </w:r>
      </w:smartTag>
      <w:r w:rsidRPr="00C8685C">
        <w:rPr>
          <w:rFonts w:ascii="BNKDK N+ Times" w:hAnsi="BNKDK N+ Times" w:cs="BNKDK N+ Times"/>
          <w:color w:val="221E1F"/>
          <w:sz w:val="18"/>
          <w:szCs w:val="18"/>
        </w:rPr>
        <w:t xml:space="preserve">, </w:t>
      </w:r>
      <w:smartTag w:uri="urn:schemas-microsoft-com:office:smarttags" w:element="City">
        <w:r w:rsidRPr="00C8685C">
          <w:rPr>
            <w:rFonts w:ascii="BNKDK N+ Times" w:hAnsi="BNKDK N+ Times" w:cs="BNKDK N+ Times"/>
            <w:color w:val="221E1F"/>
            <w:sz w:val="18"/>
            <w:szCs w:val="18"/>
          </w:rPr>
          <w:t>Williamsburg</w:t>
        </w:r>
      </w:smartTag>
      <w:r w:rsidRPr="00C8685C">
        <w:rPr>
          <w:rFonts w:ascii="BNKDK N+ Times" w:hAnsi="BNKDK N+ Times" w:cs="BNKDK N+ Times"/>
          <w:color w:val="221E1F"/>
          <w:sz w:val="18"/>
          <w:szCs w:val="18"/>
        </w:rPr>
        <w:t xml:space="preserve">, </w:t>
      </w:r>
      <w:smartTag w:uri="urn:schemas-microsoft-com:office:smarttags" w:element="State">
        <w:r w:rsidRPr="00C8685C">
          <w:rPr>
            <w:rFonts w:ascii="BNKDK N+ Times" w:hAnsi="BNKDK N+ Times" w:cs="BNKDK N+ Times"/>
            <w:color w:val="221E1F"/>
            <w:sz w:val="18"/>
            <w:szCs w:val="18"/>
          </w:rPr>
          <w:t>VA</w:t>
        </w:r>
      </w:smartTag>
      <w:r w:rsidRPr="00C8685C">
        <w:rPr>
          <w:rFonts w:ascii="BNKDK N+ Times" w:hAnsi="BNKDK N+ Times" w:cs="BNKDK N+ Times"/>
          <w:color w:val="221E1F"/>
          <w:sz w:val="18"/>
          <w:szCs w:val="18"/>
        </w:rPr>
        <w:t xml:space="preserve"> </w:t>
      </w:r>
      <w:smartTag w:uri="urn:schemas-microsoft-com:office:smarttags" w:element="PostalCode">
        <w:r w:rsidRPr="00C8685C">
          <w:rPr>
            <w:rFonts w:ascii="BNKDK N+ Times" w:hAnsi="BNKDK N+ Times" w:cs="BNKDK N+ Times"/>
            <w:color w:val="221E1F"/>
            <w:sz w:val="18"/>
            <w:szCs w:val="18"/>
          </w:rPr>
          <w:t>23185</w:t>
        </w:r>
      </w:smartTag>
    </w:smartTag>
    <w:r w:rsidRPr="00C8685C">
      <w:rPr>
        <w:rFonts w:ascii="BNKDK N+ Times" w:hAnsi="BNKDK N+ Times" w:cs="BNKDK N+ Times"/>
        <w:color w:val="221E1F"/>
        <w:sz w:val="18"/>
        <w:szCs w:val="18"/>
      </w:rPr>
      <w:t xml:space="preserve"> (757) 259-1841, Fax (757) 259-1520</w:t>
    </w:r>
  </w:p>
  <w:p w14:paraId="3FBC279F" w14:textId="77777777" w:rsidR="00C54DC1" w:rsidRPr="00C8685C" w:rsidRDefault="00C54DC1" w:rsidP="00A200A1">
    <w:pPr>
      <w:pStyle w:val="Default"/>
      <w:spacing w:line="140" w:lineRule="atLeast"/>
      <w:ind w:left="360"/>
      <w:jc w:val="center"/>
      <w:rPr>
        <w:rFonts w:ascii="BNKDK N+ Times" w:hAnsi="BNKDK N+ Times" w:cs="BNKDK N+ Times"/>
        <w:color w:val="221E1F"/>
        <w:sz w:val="18"/>
        <w:szCs w:val="18"/>
      </w:rPr>
    </w:pPr>
    <w:r w:rsidRPr="00C8685C">
      <w:rPr>
        <w:rFonts w:ascii="BNKDK N+ Times" w:hAnsi="BNKDK N+ Times" w:cs="BNKDK N+ Times"/>
        <w:color w:val="221E1F"/>
        <w:sz w:val="18"/>
        <w:szCs w:val="18"/>
      </w:rPr>
      <w:t>Home Page: http://www.nacmnet.org</w:t>
    </w:r>
  </w:p>
  <w:p w14:paraId="3048DB26" w14:textId="77777777" w:rsidR="00C54DC1" w:rsidRDefault="00C54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C6709" w14:textId="77777777" w:rsidR="002500E1" w:rsidRDefault="00250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6A529" w14:textId="77777777" w:rsidR="00FB0DF9" w:rsidRDefault="00FB0DF9">
      <w:r>
        <w:separator/>
      </w:r>
    </w:p>
  </w:footnote>
  <w:footnote w:type="continuationSeparator" w:id="0">
    <w:p w14:paraId="5B24154F" w14:textId="77777777" w:rsidR="00FB0DF9" w:rsidRDefault="00FB0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88C94" w14:textId="5D4951DB" w:rsidR="002500E1" w:rsidRDefault="00250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1513A" w14:textId="60D62655" w:rsidR="00E2590E" w:rsidRDefault="00351AA5" w:rsidP="00E2590E">
    <w:pPr>
      <w:pStyle w:val="Header"/>
      <w:tabs>
        <w:tab w:val="clear" w:pos="4320"/>
        <w:tab w:val="clear" w:pos="8640"/>
      </w:tabs>
      <w:ind w:left="1440"/>
    </w:pPr>
    <w:r>
      <w:rPr>
        <w:rFonts w:ascii="Times New Roman" w:hAnsi="Times New Roman"/>
        <w:b/>
        <w:bCs/>
        <w:noProof/>
        <w:color w:val="221E1F"/>
        <w:sz w:val="32"/>
        <w:szCs w:val="32"/>
      </w:rPr>
      <w:drawing>
        <wp:anchor distT="0" distB="0" distL="114300" distR="114300" simplePos="0" relativeHeight="251658752" behindDoc="0" locked="0" layoutInCell="1" allowOverlap="1" wp14:anchorId="5FE26D93" wp14:editId="0C9294D8">
          <wp:simplePos x="0" y="0"/>
          <wp:positionH relativeFrom="margin">
            <wp:posOffset>19050</wp:posOffset>
          </wp:positionH>
          <wp:positionV relativeFrom="margin">
            <wp:posOffset>-810895</wp:posOffset>
          </wp:positionV>
          <wp:extent cx="750570" cy="723900"/>
          <wp:effectExtent l="0" t="0" r="0" b="0"/>
          <wp:wrapSquare wrapText="bothSides"/>
          <wp:docPr id="1425095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CM_logo_20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57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1A2F">
      <w:rPr>
        <w:rFonts w:ascii="Times New Roman" w:hAnsi="Times New Roman"/>
        <w:b/>
        <w:bCs/>
        <w:noProof/>
        <w:color w:val="221E1F"/>
        <w:sz w:val="32"/>
        <w:szCs w:val="32"/>
      </w:rPr>
      <mc:AlternateContent>
        <mc:Choice Requires="wps">
          <w:drawing>
            <wp:anchor distT="0" distB="0" distL="114300" distR="114300" simplePos="0" relativeHeight="251659776" behindDoc="0" locked="0" layoutInCell="1" allowOverlap="1" wp14:anchorId="6E64E048" wp14:editId="2EFD24BE">
              <wp:simplePos x="0" y="0"/>
              <wp:positionH relativeFrom="margin">
                <wp:posOffset>908050</wp:posOffset>
              </wp:positionH>
              <wp:positionV relativeFrom="margin">
                <wp:posOffset>-85725</wp:posOffset>
              </wp:positionV>
              <wp:extent cx="5886450" cy="0"/>
              <wp:effectExtent l="0" t="19050" r="19050" b="19050"/>
              <wp:wrapSquare wrapText="bothSides"/>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57FE821" id="Line 3" o:spid="_x0000_s1026" style="position:absolute;flip:y;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1.5pt,-6.75pt" to="5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" strokeweight="2.25pt">
              <v:stroke linestyle="thinThin"/>
              <w10:wrap type="square" anchorx="margin" anchory="margin"/>
            </v:line>
          </w:pict>
        </mc:Fallback>
      </mc:AlternateContent>
    </w:r>
    <w:r w:rsidR="00E2590E" w:rsidRPr="00CF1BD0">
      <w:rPr>
        <w:rFonts w:ascii="Times New Roman" w:hAnsi="Times New Roman"/>
        <w:b/>
        <w:bCs/>
        <w:color w:val="221E1F"/>
        <w:sz w:val="32"/>
        <w:szCs w:val="32"/>
      </w:rPr>
      <w:t>National Associatio</w:t>
    </w:r>
    <w:r w:rsidR="00E2590E" w:rsidRPr="00CF1BD0">
      <w:rPr>
        <w:rFonts w:ascii="Times New Roman" w:hAnsi="Times New Roman"/>
        <w:b/>
        <w:sz w:val="32"/>
        <w:szCs w:val="32"/>
      </w:rPr>
      <w:t>n</w:t>
    </w:r>
    <w:r w:rsidR="00E2590E" w:rsidRPr="00CF1BD0">
      <w:rPr>
        <w:rFonts w:ascii="Times New Roman" w:hAnsi="Times New Roman"/>
        <w:sz w:val="32"/>
        <w:szCs w:val="32"/>
      </w:rPr>
      <w:br/>
    </w:r>
    <w:r w:rsidR="00E2590E" w:rsidRPr="00CF1BD0">
      <w:rPr>
        <w:rFonts w:ascii="Times New Roman" w:hAnsi="Times New Roman"/>
        <w:b/>
        <w:bCs/>
        <w:color w:val="221E1F"/>
        <w:sz w:val="32"/>
        <w:szCs w:val="32"/>
      </w:rPr>
      <w:t>for Court Management</w:t>
    </w:r>
    <w:r w:rsidR="00E2590E">
      <w:rPr>
        <w:rFonts w:ascii="Times New Roman" w:hAnsi="Times New Roman"/>
        <w:b/>
        <w:bCs/>
        <w:color w:val="221E1F"/>
        <w:sz w:val="32"/>
        <w:szCs w:val="32"/>
      </w:rPr>
      <w:tab/>
      <w:t xml:space="preserve">        </w:t>
    </w:r>
    <w:r w:rsidR="009E5096">
      <w:rPr>
        <w:rFonts w:ascii="Times New Roman" w:hAnsi="Times New Roman"/>
        <w:b/>
        <w:bCs/>
        <w:color w:val="221E1F"/>
        <w:sz w:val="32"/>
        <w:szCs w:val="32"/>
      </w:rPr>
      <w:t xml:space="preserve">     </w:t>
    </w:r>
    <w:r w:rsidR="00E2590E">
      <w:rPr>
        <w:rFonts w:ascii="Times New Roman" w:hAnsi="Times New Roman"/>
        <w:b/>
        <w:bCs/>
        <w:i/>
        <w:iCs/>
        <w:color w:val="221E1F"/>
        <w:sz w:val="32"/>
        <w:szCs w:val="32"/>
      </w:rPr>
      <w:t>Strengthening Court Professionals</w:t>
    </w:r>
  </w:p>
  <w:p w14:paraId="27361C67" w14:textId="77777777" w:rsidR="00E2590E" w:rsidRDefault="00E25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E1270" w14:textId="6452F336" w:rsidR="002500E1" w:rsidRDefault="00250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C9E"/>
    <w:multiLevelType w:val="hybridMultilevel"/>
    <w:tmpl w:val="F52C2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650C29"/>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7267EDA"/>
    <w:multiLevelType w:val="hybridMultilevel"/>
    <w:tmpl w:val="71229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53D51"/>
    <w:multiLevelType w:val="hybridMultilevel"/>
    <w:tmpl w:val="F822EAE8"/>
    <w:lvl w:ilvl="0" w:tplc="FF10B122">
      <w:numFmt w:val="bullet"/>
      <w:lvlText w:val="–"/>
      <w:lvlJc w:val="left"/>
      <w:pPr>
        <w:ind w:left="4050" w:hanging="360"/>
      </w:pPr>
      <w:rPr>
        <w:rFonts w:ascii="Calibri" w:eastAsia="Times New Roman" w:hAnsi="Calibri" w:cs="Calibri" w:hint="default"/>
      </w:rPr>
    </w:lvl>
    <w:lvl w:ilvl="1" w:tplc="04090003">
      <w:start w:val="1"/>
      <w:numFmt w:val="bullet"/>
      <w:lvlText w:val="o"/>
      <w:lvlJc w:val="left"/>
      <w:pPr>
        <w:ind w:left="4770" w:hanging="360"/>
      </w:pPr>
      <w:rPr>
        <w:rFonts w:ascii="Courier New" w:hAnsi="Courier New" w:cs="Courier New" w:hint="default"/>
      </w:rPr>
    </w:lvl>
    <w:lvl w:ilvl="2" w:tplc="04090005">
      <w:start w:val="1"/>
      <w:numFmt w:val="bullet"/>
      <w:lvlText w:val=""/>
      <w:lvlJc w:val="left"/>
      <w:pPr>
        <w:ind w:left="5490" w:hanging="360"/>
      </w:pPr>
      <w:rPr>
        <w:rFonts w:ascii="Wingdings" w:hAnsi="Wingdings" w:hint="default"/>
      </w:rPr>
    </w:lvl>
    <w:lvl w:ilvl="3" w:tplc="04090001">
      <w:start w:val="1"/>
      <w:numFmt w:val="bullet"/>
      <w:lvlText w:val=""/>
      <w:lvlJc w:val="left"/>
      <w:pPr>
        <w:ind w:left="6210" w:hanging="360"/>
      </w:pPr>
      <w:rPr>
        <w:rFonts w:ascii="Symbol" w:hAnsi="Symbol" w:hint="default"/>
      </w:rPr>
    </w:lvl>
    <w:lvl w:ilvl="4" w:tplc="04090003">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4" w15:restartNumberingAfterBreak="0">
    <w:nsid w:val="0A1D1A06"/>
    <w:multiLevelType w:val="hybridMultilevel"/>
    <w:tmpl w:val="D970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61BEF"/>
    <w:multiLevelType w:val="hybridMultilevel"/>
    <w:tmpl w:val="B336A422"/>
    <w:lvl w:ilvl="0" w:tplc="45CADD3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A214C"/>
    <w:multiLevelType w:val="hybridMultilevel"/>
    <w:tmpl w:val="32346240"/>
    <w:lvl w:ilvl="0" w:tplc="0409000F">
      <w:start w:val="1"/>
      <w:numFmt w:val="decimal"/>
      <w:lvlText w:val="%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C4693"/>
    <w:multiLevelType w:val="hybridMultilevel"/>
    <w:tmpl w:val="5EC04C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EA5264"/>
    <w:multiLevelType w:val="hybridMultilevel"/>
    <w:tmpl w:val="203E5368"/>
    <w:lvl w:ilvl="0" w:tplc="8D7E8370">
      <w:start w:val="1"/>
      <w:numFmt w:val="decimal"/>
      <w:lvlText w:val="%1."/>
      <w:lvlJc w:val="left"/>
      <w:pPr>
        <w:ind w:left="720" w:hanging="360"/>
      </w:pPr>
      <w:rPr>
        <w:rFonts w:asciiTheme="minorHAnsi" w:hAnsiTheme="minorHAnsi" w:cstheme="min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E51AF"/>
    <w:multiLevelType w:val="hybridMultilevel"/>
    <w:tmpl w:val="BCB4C3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C33C7D"/>
    <w:multiLevelType w:val="hybridMultilevel"/>
    <w:tmpl w:val="AE821CE2"/>
    <w:lvl w:ilvl="0" w:tplc="8D7E8370">
      <w:start w:val="1"/>
      <w:numFmt w:val="decimal"/>
      <w:lvlText w:val="%1."/>
      <w:lvlJc w:val="left"/>
      <w:pPr>
        <w:ind w:left="720" w:hanging="360"/>
      </w:pPr>
      <w:rPr>
        <w:rFonts w:asciiTheme="minorHAnsi" w:hAnsiTheme="minorHAnsi" w:cstheme="min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F41122"/>
    <w:multiLevelType w:val="hybridMultilevel"/>
    <w:tmpl w:val="23446214"/>
    <w:lvl w:ilvl="0" w:tplc="C76AB11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F85494"/>
    <w:multiLevelType w:val="hybridMultilevel"/>
    <w:tmpl w:val="30942AC8"/>
    <w:lvl w:ilvl="0" w:tplc="306C1FF4">
      <w:numFmt w:val="bullet"/>
      <w:lvlText w:val="-"/>
      <w:lvlJc w:val="left"/>
      <w:pPr>
        <w:ind w:left="2790" w:hanging="360"/>
      </w:pPr>
      <w:rPr>
        <w:rFonts w:ascii="Calibri" w:eastAsia="Times New Roman" w:hAnsi="Calibri" w:cs="Calibri"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3" w15:restartNumberingAfterBreak="0">
    <w:nsid w:val="41550979"/>
    <w:multiLevelType w:val="multilevel"/>
    <w:tmpl w:val="8960A1E8"/>
    <w:lvl w:ilvl="0">
      <w:start w:val="1"/>
      <w:numFmt w:val="bullet"/>
      <w:lvlText w:val=""/>
      <w:lvlJc w:val="left"/>
      <w:pPr>
        <w:tabs>
          <w:tab w:val="num" w:pos="2886"/>
        </w:tabs>
        <w:ind w:left="2886" w:hanging="360"/>
      </w:pPr>
      <w:rPr>
        <w:rFonts w:ascii="Symbol" w:hAnsi="Symbol" w:hint="default"/>
      </w:rPr>
    </w:lvl>
    <w:lvl w:ilvl="1">
      <w:start w:val="1"/>
      <w:numFmt w:val="decimal"/>
      <w:lvlText w:val="%2."/>
      <w:lvlJc w:val="left"/>
      <w:pPr>
        <w:tabs>
          <w:tab w:val="num" w:pos="3606"/>
        </w:tabs>
        <w:ind w:left="3606" w:hanging="360"/>
      </w:pPr>
      <w:rPr>
        <w:rFonts w:hint="default"/>
      </w:rPr>
    </w:lvl>
    <w:lvl w:ilvl="2">
      <w:start w:val="1"/>
      <w:numFmt w:val="bullet"/>
      <w:lvlText w:val=""/>
      <w:lvlJc w:val="left"/>
      <w:pPr>
        <w:tabs>
          <w:tab w:val="num" w:pos="4326"/>
        </w:tabs>
        <w:ind w:left="4326" w:hanging="360"/>
      </w:pPr>
      <w:rPr>
        <w:rFonts w:ascii="Wingdings" w:hAnsi="Wingdings" w:hint="default"/>
      </w:rPr>
    </w:lvl>
    <w:lvl w:ilvl="3">
      <w:start w:val="1"/>
      <w:numFmt w:val="bullet"/>
      <w:lvlText w:val=""/>
      <w:lvlJc w:val="left"/>
      <w:pPr>
        <w:tabs>
          <w:tab w:val="num" w:pos="5046"/>
        </w:tabs>
        <w:ind w:left="5046" w:hanging="360"/>
      </w:pPr>
      <w:rPr>
        <w:rFonts w:ascii="Symbol" w:hAnsi="Symbol" w:hint="default"/>
      </w:rPr>
    </w:lvl>
    <w:lvl w:ilvl="4">
      <w:start w:val="1"/>
      <w:numFmt w:val="bullet"/>
      <w:lvlText w:val="o"/>
      <w:lvlJc w:val="left"/>
      <w:pPr>
        <w:tabs>
          <w:tab w:val="num" w:pos="5766"/>
        </w:tabs>
        <w:ind w:left="5766" w:hanging="360"/>
      </w:pPr>
      <w:rPr>
        <w:rFonts w:ascii="Courier New" w:hAnsi="Courier New" w:hint="default"/>
      </w:rPr>
    </w:lvl>
    <w:lvl w:ilvl="5">
      <w:start w:val="1"/>
      <w:numFmt w:val="bullet"/>
      <w:lvlText w:val=""/>
      <w:lvlJc w:val="left"/>
      <w:pPr>
        <w:tabs>
          <w:tab w:val="num" w:pos="6486"/>
        </w:tabs>
        <w:ind w:left="6486" w:hanging="360"/>
      </w:pPr>
      <w:rPr>
        <w:rFonts w:ascii="Wingdings" w:hAnsi="Wingdings" w:hint="default"/>
      </w:rPr>
    </w:lvl>
    <w:lvl w:ilvl="6">
      <w:start w:val="1"/>
      <w:numFmt w:val="bullet"/>
      <w:lvlText w:val=""/>
      <w:lvlJc w:val="left"/>
      <w:pPr>
        <w:tabs>
          <w:tab w:val="num" w:pos="7206"/>
        </w:tabs>
        <w:ind w:left="7206" w:hanging="360"/>
      </w:pPr>
      <w:rPr>
        <w:rFonts w:ascii="Symbol" w:hAnsi="Symbol" w:hint="default"/>
      </w:rPr>
    </w:lvl>
    <w:lvl w:ilvl="7">
      <w:start w:val="1"/>
      <w:numFmt w:val="bullet"/>
      <w:lvlText w:val="o"/>
      <w:lvlJc w:val="left"/>
      <w:pPr>
        <w:tabs>
          <w:tab w:val="num" w:pos="7926"/>
        </w:tabs>
        <w:ind w:left="7926" w:hanging="360"/>
      </w:pPr>
      <w:rPr>
        <w:rFonts w:ascii="Courier New" w:hAnsi="Courier New" w:hint="default"/>
      </w:rPr>
    </w:lvl>
    <w:lvl w:ilvl="8">
      <w:start w:val="1"/>
      <w:numFmt w:val="bullet"/>
      <w:lvlText w:val=""/>
      <w:lvlJc w:val="left"/>
      <w:pPr>
        <w:tabs>
          <w:tab w:val="num" w:pos="8646"/>
        </w:tabs>
        <w:ind w:left="8646" w:hanging="360"/>
      </w:pPr>
      <w:rPr>
        <w:rFonts w:ascii="Wingdings" w:hAnsi="Wingdings" w:hint="default"/>
      </w:rPr>
    </w:lvl>
  </w:abstractNum>
  <w:abstractNum w:abstractNumId="14" w15:restartNumberingAfterBreak="0">
    <w:nsid w:val="415D48AA"/>
    <w:multiLevelType w:val="hybridMultilevel"/>
    <w:tmpl w:val="B6461CFE"/>
    <w:lvl w:ilvl="0" w:tplc="45CADD3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64B46"/>
    <w:multiLevelType w:val="hybridMultilevel"/>
    <w:tmpl w:val="32346240"/>
    <w:lvl w:ilvl="0" w:tplc="0409000F">
      <w:start w:val="1"/>
      <w:numFmt w:val="decimal"/>
      <w:lvlText w:val="%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17FF1"/>
    <w:multiLevelType w:val="hybridMultilevel"/>
    <w:tmpl w:val="A0AC7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BF3E5716">
      <w:numFmt w:val="bullet"/>
      <w:lvlText w:val="-"/>
      <w:lvlJc w:val="left"/>
      <w:pPr>
        <w:ind w:left="4500" w:hanging="360"/>
      </w:pPr>
      <w:rPr>
        <w:rFonts w:ascii="Calibri" w:eastAsia="Times New Roman" w:hAnsi="Calibri" w:cs="Calibr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B4B7A"/>
    <w:multiLevelType w:val="multilevel"/>
    <w:tmpl w:val="2A7C5FE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D471CD"/>
    <w:multiLevelType w:val="hybridMultilevel"/>
    <w:tmpl w:val="701A0ED6"/>
    <w:lvl w:ilvl="0" w:tplc="F28EDB0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052F6"/>
    <w:multiLevelType w:val="hybridMultilevel"/>
    <w:tmpl w:val="D34C86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B02C07"/>
    <w:multiLevelType w:val="hybridMultilevel"/>
    <w:tmpl w:val="114011CE"/>
    <w:lvl w:ilvl="0" w:tplc="04090001">
      <w:start w:val="1"/>
      <w:numFmt w:val="bullet"/>
      <w:lvlText w:val=""/>
      <w:lvlJc w:val="left"/>
      <w:pPr>
        <w:tabs>
          <w:tab w:val="num" w:pos="2886"/>
        </w:tabs>
        <w:ind w:left="2886" w:hanging="360"/>
      </w:pPr>
      <w:rPr>
        <w:rFonts w:ascii="Symbol" w:hAnsi="Symbol" w:hint="default"/>
      </w:rPr>
    </w:lvl>
    <w:lvl w:ilvl="1" w:tplc="0409000F">
      <w:start w:val="1"/>
      <w:numFmt w:val="decimal"/>
      <w:lvlText w:val="%2."/>
      <w:lvlJc w:val="left"/>
      <w:pPr>
        <w:tabs>
          <w:tab w:val="num" w:pos="3606"/>
        </w:tabs>
        <w:ind w:left="3606" w:hanging="360"/>
      </w:pPr>
      <w:rPr>
        <w:rFonts w:hint="default"/>
      </w:rPr>
    </w:lvl>
    <w:lvl w:ilvl="2" w:tplc="04090005">
      <w:start w:val="1"/>
      <w:numFmt w:val="bullet"/>
      <w:lvlText w:val=""/>
      <w:lvlJc w:val="left"/>
      <w:pPr>
        <w:tabs>
          <w:tab w:val="num" w:pos="4326"/>
        </w:tabs>
        <w:ind w:left="4326" w:hanging="360"/>
      </w:pPr>
      <w:rPr>
        <w:rFonts w:ascii="Wingdings" w:hAnsi="Wingdings" w:hint="default"/>
      </w:rPr>
    </w:lvl>
    <w:lvl w:ilvl="3" w:tplc="04090001" w:tentative="1">
      <w:start w:val="1"/>
      <w:numFmt w:val="bullet"/>
      <w:lvlText w:val=""/>
      <w:lvlJc w:val="left"/>
      <w:pPr>
        <w:tabs>
          <w:tab w:val="num" w:pos="5046"/>
        </w:tabs>
        <w:ind w:left="5046" w:hanging="360"/>
      </w:pPr>
      <w:rPr>
        <w:rFonts w:ascii="Symbol" w:hAnsi="Symbol" w:hint="default"/>
      </w:rPr>
    </w:lvl>
    <w:lvl w:ilvl="4" w:tplc="04090003" w:tentative="1">
      <w:start w:val="1"/>
      <w:numFmt w:val="bullet"/>
      <w:lvlText w:val="o"/>
      <w:lvlJc w:val="left"/>
      <w:pPr>
        <w:tabs>
          <w:tab w:val="num" w:pos="5766"/>
        </w:tabs>
        <w:ind w:left="5766" w:hanging="360"/>
      </w:pPr>
      <w:rPr>
        <w:rFonts w:ascii="Courier New" w:hAnsi="Courier New" w:hint="default"/>
      </w:rPr>
    </w:lvl>
    <w:lvl w:ilvl="5" w:tplc="04090005" w:tentative="1">
      <w:start w:val="1"/>
      <w:numFmt w:val="bullet"/>
      <w:lvlText w:val=""/>
      <w:lvlJc w:val="left"/>
      <w:pPr>
        <w:tabs>
          <w:tab w:val="num" w:pos="6486"/>
        </w:tabs>
        <w:ind w:left="6486" w:hanging="360"/>
      </w:pPr>
      <w:rPr>
        <w:rFonts w:ascii="Wingdings" w:hAnsi="Wingdings" w:hint="default"/>
      </w:rPr>
    </w:lvl>
    <w:lvl w:ilvl="6" w:tplc="04090001" w:tentative="1">
      <w:start w:val="1"/>
      <w:numFmt w:val="bullet"/>
      <w:lvlText w:val=""/>
      <w:lvlJc w:val="left"/>
      <w:pPr>
        <w:tabs>
          <w:tab w:val="num" w:pos="7206"/>
        </w:tabs>
        <w:ind w:left="7206" w:hanging="360"/>
      </w:pPr>
      <w:rPr>
        <w:rFonts w:ascii="Symbol" w:hAnsi="Symbol" w:hint="default"/>
      </w:rPr>
    </w:lvl>
    <w:lvl w:ilvl="7" w:tplc="04090003" w:tentative="1">
      <w:start w:val="1"/>
      <w:numFmt w:val="bullet"/>
      <w:lvlText w:val="o"/>
      <w:lvlJc w:val="left"/>
      <w:pPr>
        <w:tabs>
          <w:tab w:val="num" w:pos="7926"/>
        </w:tabs>
        <w:ind w:left="7926" w:hanging="360"/>
      </w:pPr>
      <w:rPr>
        <w:rFonts w:ascii="Courier New" w:hAnsi="Courier New" w:hint="default"/>
      </w:rPr>
    </w:lvl>
    <w:lvl w:ilvl="8" w:tplc="04090005" w:tentative="1">
      <w:start w:val="1"/>
      <w:numFmt w:val="bullet"/>
      <w:lvlText w:val=""/>
      <w:lvlJc w:val="left"/>
      <w:pPr>
        <w:tabs>
          <w:tab w:val="num" w:pos="8646"/>
        </w:tabs>
        <w:ind w:left="8646" w:hanging="360"/>
      </w:pPr>
      <w:rPr>
        <w:rFonts w:ascii="Wingdings" w:hAnsi="Wingdings" w:hint="default"/>
      </w:rPr>
    </w:lvl>
  </w:abstractNum>
  <w:abstractNum w:abstractNumId="21" w15:restartNumberingAfterBreak="0">
    <w:nsid w:val="5A356FD1"/>
    <w:multiLevelType w:val="hybridMultilevel"/>
    <w:tmpl w:val="DA462F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F0A53BC"/>
    <w:multiLevelType w:val="hybridMultilevel"/>
    <w:tmpl w:val="081A1238"/>
    <w:lvl w:ilvl="0" w:tplc="CC3483C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8839A5"/>
    <w:multiLevelType w:val="hybridMultilevel"/>
    <w:tmpl w:val="383E0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4169E8"/>
    <w:multiLevelType w:val="hybridMultilevel"/>
    <w:tmpl w:val="7D48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F2442A"/>
    <w:multiLevelType w:val="hybridMultilevel"/>
    <w:tmpl w:val="4C420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65612C"/>
    <w:multiLevelType w:val="hybridMultilevel"/>
    <w:tmpl w:val="3A10F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E6F3A"/>
    <w:multiLevelType w:val="hybridMultilevel"/>
    <w:tmpl w:val="9D649D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5E68CB"/>
    <w:multiLevelType w:val="hybridMultilevel"/>
    <w:tmpl w:val="73AE58CE"/>
    <w:lvl w:ilvl="0" w:tplc="45CADD3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728DE"/>
    <w:multiLevelType w:val="hybridMultilevel"/>
    <w:tmpl w:val="0C382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0E5957"/>
    <w:multiLevelType w:val="hybridMultilevel"/>
    <w:tmpl w:val="30465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4E10B0"/>
    <w:multiLevelType w:val="hybridMultilevel"/>
    <w:tmpl w:val="97784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D43B59"/>
    <w:multiLevelType w:val="hybridMultilevel"/>
    <w:tmpl w:val="0C6AB3D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13"/>
  </w:num>
  <w:num w:numId="4">
    <w:abstractNumId w:val="23"/>
  </w:num>
  <w:num w:numId="5">
    <w:abstractNumId w:val="28"/>
  </w:num>
  <w:num w:numId="6">
    <w:abstractNumId w:val="17"/>
  </w:num>
  <w:num w:numId="7">
    <w:abstractNumId w:val="8"/>
  </w:num>
  <w:num w:numId="8">
    <w:abstractNumId w:val="5"/>
  </w:num>
  <w:num w:numId="9">
    <w:abstractNumId w:val="14"/>
  </w:num>
  <w:num w:numId="10">
    <w:abstractNumId w:val="4"/>
  </w:num>
  <w:num w:numId="11">
    <w:abstractNumId w:val="26"/>
  </w:num>
  <w:num w:numId="12">
    <w:abstractNumId w:val="31"/>
  </w:num>
  <w:num w:numId="13">
    <w:abstractNumId w:val="27"/>
  </w:num>
  <w:num w:numId="14">
    <w:abstractNumId w:val="19"/>
  </w:num>
  <w:num w:numId="15">
    <w:abstractNumId w:val="9"/>
  </w:num>
  <w:num w:numId="16">
    <w:abstractNumId w:val="29"/>
  </w:num>
  <w:num w:numId="17">
    <w:abstractNumId w:val="30"/>
  </w:num>
  <w:num w:numId="18">
    <w:abstractNumId w:val="7"/>
  </w:num>
  <w:num w:numId="19">
    <w:abstractNumId w:val="10"/>
  </w:num>
  <w:num w:numId="20">
    <w:abstractNumId w:val="6"/>
  </w:num>
  <w:num w:numId="21">
    <w:abstractNumId w:val="15"/>
  </w:num>
  <w:num w:numId="22">
    <w:abstractNumId w:val="24"/>
  </w:num>
  <w:num w:numId="23">
    <w:abstractNumId w:val="32"/>
  </w:num>
  <w:num w:numId="24">
    <w:abstractNumId w:val="21"/>
  </w:num>
  <w:num w:numId="25">
    <w:abstractNumId w:val="1"/>
  </w:num>
  <w:num w:numId="26">
    <w:abstractNumId w:val="25"/>
  </w:num>
  <w:num w:numId="27">
    <w:abstractNumId w:val="2"/>
  </w:num>
  <w:num w:numId="28">
    <w:abstractNumId w:val="22"/>
  </w:num>
  <w:num w:numId="29">
    <w:abstractNumId w:val="16"/>
  </w:num>
  <w:num w:numId="30">
    <w:abstractNumId w:val="18"/>
  </w:num>
  <w:num w:numId="31">
    <w:abstractNumId w:val="3"/>
  </w:num>
  <w:num w:numId="32">
    <w:abstractNumId w:val="12"/>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C6"/>
    <w:rsid w:val="0000470F"/>
    <w:rsid w:val="00005BF5"/>
    <w:rsid w:val="0000605F"/>
    <w:rsid w:val="00007461"/>
    <w:rsid w:val="00010CD6"/>
    <w:rsid w:val="00026485"/>
    <w:rsid w:val="00027CFF"/>
    <w:rsid w:val="00031642"/>
    <w:rsid w:val="00032E9D"/>
    <w:rsid w:val="00040590"/>
    <w:rsid w:val="00050CEE"/>
    <w:rsid w:val="000517A3"/>
    <w:rsid w:val="00053385"/>
    <w:rsid w:val="00065380"/>
    <w:rsid w:val="000666C6"/>
    <w:rsid w:val="00074231"/>
    <w:rsid w:val="00080B0F"/>
    <w:rsid w:val="0008154C"/>
    <w:rsid w:val="00084CC4"/>
    <w:rsid w:val="00087C95"/>
    <w:rsid w:val="00090D7F"/>
    <w:rsid w:val="0009737C"/>
    <w:rsid w:val="000A7804"/>
    <w:rsid w:val="000B1B5E"/>
    <w:rsid w:val="000B2967"/>
    <w:rsid w:val="000B4C83"/>
    <w:rsid w:val="000B6F41"/>
    <w:rsid w:val="000B7AD7"/>
    <w:rsid w:val="000C071C"/>
    <w:rsid w:val="000C0949"/>
    <w:rsid w:val="000C0DDE"/>
    <w:rsid w:val="000C7FC1"/>
    <w:rsid w:val="000D0106"/>
    <w:rsid w:val="000D2B2F"/>
    <w:rsid w:val="000D6D66"/>
    <w:rsid w:val="000D7246"/>
    <w:rsid w:val="000E3461"/>
    <w:rsid w:val="000E6CDD"/>
    <w:rsid w:val="000F4B59"/>
    <w:rsid w:val="00104E77"/>
    <w:rsid w:val="001055A4"/>
    <w:rsid w:val="001119FB"/>
    <w:rsid w:val="00113622"/>
    <w:rsid w:val="00113AC3"/>
    <w:rsid w:val="00114A56"/>
    <w:rsid w:val="0011680B"/>
    <w:rsid w:val="00121175"/>
    <w:rsid w:val="0012627C"/>
    <w:rsid w:val="00130565"/>
    <w:rsid w:val="0013297D"/>
    <w:rsid w:val="001365FB"/>
    <w:rsid w:val="001405CF"/>
    <w:rsid w:val="001406F1"/>
    <w:rsid w:val="00146C8A"/>
    <w:rsid w:val="00154ED7"/>
    <w:rsid w:val="001562CE"/>
    <w:rsid w:val="00156BE6"/>
    <w:rsid w:val="00161D97"/>
    <w:rsid w:val="001635BC"/>
    <w:rsid w:val="00165C6F"/>
    <w:rsid w:val="00170947"/>
    <w:rsid w:val="00170C11"/>
    <w:rsid w:val="00173345"/>
    <w:rsid w:val="00173FA0"/>
    <w:rsid w:val="00174940"/>
    <w:rsid w:val="0018123E"/>
    <w:rsid w:val="00182B96"/>
    <w:rsid w:val="00183095"/>
    <w:rsid w:val="00190A0D"/>
    <w:rsid w:val="001A2611"/>
    <w:rsid w:val="001B18AE"/>
    <w:rsid w:val="001C0880"/>
    <w:rsid w:val="001C2383"/>
    <w:rsid w:val="001C312C"/>
    <w:rsid w:val="001C34CC"/>
    <w:rsid w:val="001C3F88"/>
    <w:rsid w:val="001C5303"/>
    <w:rsid w:val="001C66B0"/>
    <w:rsid w:val="001D4681"/>
    <w:rsid w:val="001D697F"/>
    <w:rsid w:val="001E153D"/>
    <w:rsid w:val="001E7153"/>
    <w:rsid w:val="001F250B"/>
    <w:rsid w:val="001F3367"/>
    <w:rsid w:val="001F5372"/>
    <w:rsid w:val="001F6092"/>
    <w:rsid w:val="00200F8B"/>
    <w:rsid w:val="002032B1"/>
    <w:rsid w:val="00211923"/>
    <w:rsid w:val="002129C3"/>
    <w:rsid w:val="002145ED"/>
    <w:rsid w:val="00216399"/>
    <w:rsid w:val="00220787"/>
    <w:rsid w:val="0022170C"/>
    <w:rsid w:val="0022227A"/>
    <w:rsid w:val="00227126"/>
    <w:rsid w:val="00230914"/>
    <w:rsid w:val="002363D7"/>
    <w:rsid w:val="0023662C"/>
    <w:rsid w:val="00236FDF"/>
    <w:rsid w:val="002412F7"/>
    <w:rsid w:val="002424E5"/>
    <w:rsid w:val="002446EC"/>
    <w:rsid w:val="00245C95"/>
    <w:rsid w:val="0024630C"/>
    <w:rsid w:val="00247270"/>
    <w:rsid w:val="00247BBA"/>
    <w:rsid w:val="002500E1"/>
    <w:rsid w:val="00250FF3"/>
    <w:rsid w:val="00251312"/>
    <w:rsid w:val="002550D4"/>
    <w:rsid w:val="002558BF"/>
    <w:rsid w:val="00262960"/>
    <w:rsid w:val="00263959"/>
    <w:rsid w:val="00277B5D"/>
    <w:rsid w:val="00280A46"/>
    <w:rsid w:val="00282613"/>
    <w:rsid w:val="00290F8E"/>
    <w:rsid w:val="0029649E"/>
    <w:rsid w:val="00296850"/>
    <w:rsid w:val="002A05A1"/>
    <w:rsid w:val="002A0739"/>
    <w:rsid w:val="002A1DE5"/>
    <w:rsid w:val="002A366B"/>
    <w:rsid w:val="002A60E1"/>
    <w:rsid w:val="002B0AFF"/>
    <w:rsid w:val="002B2AE5"/>
    <w:rsid w:val="002B379E"/>
    <w:rsid w:val="002B4144"/>
    <w:rsid w:val="002C197D"/>
    <w:rsid w:val="002C2B2C"/>
    <w:rsid w:val="002C4D18"/>
    <w:rsid w:val="002C50B7"/>
    <w:rsid w:val="002C5310"/>
    <w:rsid w:val="002C73C8"/>
    <w:rsid w:val="002D3B58"/>
    <w:rsid w:val="002E023A"/>
    <w:rsid w:val="002E148E"/>
    <w:rsid w:val="002E1DAA"/>
    <w:rsid w:val="002E3E82"/>
    <w:rsid w:val="002F1BB2"/>
    <w:rsid w:val="002F29C0"/>
    <w:rsid w:val="002F3ED8"/>
    <w:rsid w:val="002F5746"/>
    <w:rsid w:val="002F5A34"/>
    <w:rsid w:val="002F5CB1"/>
    <w:rsid w:val="002F6BD5"/>
    <w:rsid w:val="00306E17"/>
    <w:rsid w:val="00315F99"/>
    <w:rsid w:val="0032085C"/>
    <w:rsid w:val="003217B5"/>
    <w:rsid w:val="0032536E"/>
    <w:rsid w:val="00330023"/>
    <w:rsid w:val="0034154F"/>
    <w:rsid w:val="00343458"/>
    <w:rsid w:val="003479C0"/>
    <w:rsid w:val="00351AA5"/>
    <w:rsid w:val="003533FB"/>
    <w:rsid w:val="003628A7"/>
    <w:rsid w:val="003635BB"/>
    <w:rsid w:val="00371D01"/>
    <w:rsid w:val="00373741"/>
    <w:rsid w:val="00373F5F"/>
    <w:rsid w:val="00374829"/>
    <w:rsid w:val="003851D4"/>
    <w:rsid w:val="003948D3"/>
    <w:rsid w:val="003953FB"/>
    <w:rsid w:val="0039679E"/>
    <w:rsid w:val="003B1806"/>
    <w:rsid w:val="003B199A"/>
    <w:rsid w:val="003C324E"/>
    <w:rsid w:val="003C580E"/>
    <w:rsid w:val="003D0F7A"/>
    <w:rsid w:val="003D27CA"/>
    <w:rsid w:val="003D33C8"/>
    <w:rsid w:val="003D535B"/>
    <w:rsid w:val="003D79C5"/>
    <w:rsid w:val="003E0C14"/>
    <w:rsid w:val="003E33CC"/>
    <w:rsid w:val="003E77E3"/>
    <w:rsid w:val="003F0FBE"/>
    <w:rsid w:val="003F5EDF"/>
    <w:rsid w:val="00400402"/>
    <w:rsid w:val="00432157"/>
    <w:rsid w:val="00434D11"/>
    <w:rsid w:val="00436395"/>
    <w:rsid w:val="0044246B"/>
    <w:rsid w:val="00445B5B"/>
    <w:rsid w:val="00450F36"/>
    <w:rsid w:val="00455895"/>
    <w:rsid w:val="004600CE"/>
    <w:rsid w:val="004625AF"/>
    <w:rsid w:val="00464F67"/>
    <w:rsid w:val="00466FBE"/>
    <w:rsid w:val="00471C2D"/>
    <w:rsid w:val="004738D1"/>
    <w:rsid w:val="004829D1"/>
    <w:rsid w:val="00490130"/>
    <w:rsid w:val="004908E2"/>
    <w:rsid w:val="00495812"/>
    <w:rsid w:val="004A266D"/>
    <w:rsid w:val="004B4A1B"/>
    <w:rsid w:val="004C14F2"/>
    <w:rsid w:val="004D3195"/>
    <w:rsid w:val="004E7036"/>
    <w:rsid w:val="004F0572"/>
    <w:rsid w:val="004F0677"/>
    <w:rsid w:val="0050082F"/>
    <w:rsid w:val="00502944"/>
    <w:rsid w:val="00502E9E"/>
    <w:rsid w:val="00505A80"/>
    <w:rsid w:val="005078D9"/>
    <w:rsid w:val="0051070B"/>
    <w:rsid w:val="00517C71"/>
    <w:rsid w:val="00523B22"/>
    <w:rsid w:val="0052545C"/>
    <w:rsid w:val="00531721"/>
    <w:rsid w:val="00532818"/>
    <w:rsid w:val="00544514"/>
    <w:rsid w:val="00552F99"/>
    <w:rsid w:val="00554E46"/>
    <w:rsid w:val="00562230"/>
    <w:rsid w:val="00566913"/>
    <w:rsid w:val="0057297E"/>
    <w:rsid w:val="00580064"/>
    <w:rsid w:val="0058030D"/>
    <w:rsid w:val="00581EB7"/>
    <w:rsid w:val="0058624D"/>
    <w:rsid w:val="00587EC7"/>
    <w:rsid w:val="0059496D"/>
    <w:rsid w:val="00595FA3"/>
    <w:rsid w:val="005970B9"/>
    <w:rsid w:val="0059716F"/>
    <w:rsid w:val="005A0AF0"/>
    <w:rsid w:val="005A0E4B"/>
    <w:rsid w:val="005A1231"/>
    <w:rsid w:val="005A76E0"/>
    <w:rsid w:val="005B043D"/>
    <w:rsid w:val="005B121B"/>
    <w:rsid w:val="005B1646"/>
    <w:rsid w:val="005B202F"/>
    <w:rsid w:val="005B3CF7"/>
    <w:rsid w:val="005B6312"/>
    <w:rsid w:val="005C3362"/>
    <w:rsid w:val="005C4CE9"/>
    <w:rsid w:val="005D46C2"/>
    <w:rsid w:val="005E26BF"/>
    <w:rsid w:val="005E2ECE"/>
    <w:rsid w:val="005E53E9"/>
    <w:rsid w:val="005E5C5D"/>
    <w:rsid w:val="005E7DCF"/>
    <w:rsid w:val="005F1E05"/>
    <w:rsid w:val="005F3AFC"/>
    <w:rsid w:val="005F5D37"/>
    <w:rsid w:val="00602B46"/>
    <w:rsid w:val="00603ADD"/>
    <w:rsid w:val="00604005"/>
    <w:rsid w:val="00604A58"/>
    <w:rsid w:val="006057D8"/>
    <w:rsid w:val="00605AC7"/>
    <w:rsid w:val="0061058F"/>
    <w:rsid w:val="00612118"/>
    <w:rsid w:val="00613675"/>
    <w:rsid w:val="00613E9D"/>
    <w:rsid w:val="00616186"/>
    <w:rsid w:val="00617114"/>
    <w:rsid w:val="00621317"/>
    <w:rsid w:val="00624726"/>
    <w:rsid w:val="00625C33"/>
    <w:rsid w:val="00630B4B"/>
    <w:rsid w:val="006333C3"/>
    <w:rsid w:val="00634E53"/>
    <w:rsid w:val="006365A1"/>
    <w:rsid w:val="00645F31"/>
    <w:rsid w:val="0065317B"/>
    <w:rsid w:val="00660592"/>
    <w:rsid w:val="00660694"/>
    <w:rsid w:val="00662B2A"/>
    <w:rsid w:val="006646CB"/>
    <w:rsid w:val="00664931"/>
    <w:rsid w:val="006660D4"/>
    <w:rsid w:val="00666A20"/>
    <w:rsid w:val="00671909"/>
    <w:rsid w:val="00671F64"/>
    <w:rsid w:val="00672D37"/>
    <w:rsid w:val="006730A5"/>
    <w:rsid w:val="00673BA2"/>
    <w:rsid w:val="00682995"/>
    <w:rsid w:val="0068606D"/>
    <w:rsid w:val="00686D7D"/>
    <w:rsid w:val="006874E5"/>
    <w:rsid w:val="00687D34"/>
    <w:rsid w:val="00693C59"/>
    <w:rsid w:val="00694057"/>
    <w:rsid w:val="00694A37"/>
    <w:rsid w:val="006A07BF"/>
    <w:rsid w:val="006A1D6A"/>
    <w:rsid w:val="006A21D2"/>
    <w:rsid w:val="006A489E"/>
    <w:rsid w:val="006A5F45"/>
    <w:rsid w:val="006B78FE"/>
    <w:rsid w:val="006B7A0E"/>
    <w:rsid w:val="006C0908"/>
    <w:rsid w:val="006C113E"/>
    <w:rsid w:val="006C43C6"/>
    <w:rsid w:val="006C640D"/>
    <w:rsid w:val="006D4935"/>
    <w:rsid w:val="006D655D"/>
    <w:rsid w:val="006E06A1"/>
    <w:rsid w:val="006E3B0E"/>
    <w:rsid w:val="006E7267"/>
    <w:rsid w:val="006F1A10"/>
    <w:rsid w:val="007037BD"/>
    <w:rsid w:val="007111CA"/>
    <w:rsid w:val="007219ED"/>
    <w:rsid w:val="00724F9E"/>
    <w:rsid w:val="00726082"/>
    <w:rsid w:val="00726396"/>
    <w:rsid w:val="00731BA3"/>
    <w:rsid w:val="007339FE"/>
    <w:rsid w:val="00736172"/>
    <w:rsid w:val="00742897"/>
    <w:rsid w:val="00743C9F"/>
    <w:rsid w:val="00747927"/>
    <w:rsid w:val="00751D1B"/>
    <w:rsid w:val="0075288C"/>
    <w:rsid w:val="00752FFF"/>
    <w:rsid w:val="0075426D"/>
    <w:rsid w:val="0075620D"/>
    <w:rsid w:val="007566AD"/>
    <w:rsid w:val="00757EA6"/>
    <w:rsid w:val="00762A12"/>
    <w:rsid w:val="00762EB6"/>
    <w:rsid w:val="00766E16"/>
    <w:rsid w:val="00777FEC"/>
    <w:rsid w:val="007839B7"/>
    <w:rsid w:val="0079145B"/>
    <w:rsid w:val="007937A8"/>
    <w:rsid w:val="007960AA"/>
    <w:rsid w:val="007A2633"/>
    <w:rsid w:val="007B2EE7"/>
    <w:rsid w:val="007B755B"/>
    <w:rsid w:val="007C0D8F"/>
    <w:rsid w:val="007C5653"/>
    <w:rsid w:val="007D045B"/>
    <w:rsid w:val="007D1095"/>
    <w:rsid w:val="007D7A97"/>
    <w:rsid w:val="007E39B6"/>
    <w:rsid w:val="007E6491"/>
    <w:rsid w:val="007F3208"/>
    <w:rsid w:val="007F3A1D"/>
    <w:rsid w:val="007F3B5D"/>
    <w:rsid w:val="007F3CA6"/>
    <w:rsid w:val="007F5F5E"/>
    <w:rsid w:val="008038A4"/>
    <w:rsid w:val="00803D6A"/>
    <w:rsid w:val="00804C09"/>
    <w:rsid w:val="0081488C"/>
    <w:rsid w:val="00816906"/>
    <w:rsid w:val="00816F18"/>
    <w:rsid w:val="00817877"/>
    <w:rsid w:val="0082226B"/>
    <w:rsid w:val="008309B7"/>
    <w:rsid w:val="00831B62"/>
    <w:rsid w:val="008474FD"/>
    <w:rsid w:val="00847E8A"/>
    <w:rsid w:val="00851EF2"/>
    <w:rsid w:val="00860F91"/>
    <w:rsid w:val="008612D4"/>
    <w:rsid w:val="00861E2C"/>
    <w:rsid w:val="008636C4"/>
    <w:rsid w:val="00863847"/>
    <w:rsid w:val="008644AA"/>
    <w:rsid w:val="0086700D"/>
    <w:rsid w:val="008710AB"/>
    <w:rsid w:val="00872339"/>
    <w:rsid w:val="008733D2"/>
    <w:rsid w:val="0087508C"/>
    <w:rsid w:val="00877F30"/>
    <w:rsid w:val="00880F49"/>
    <w:rsid w:val="008834CC"/>
    <w:rsid w:val="00883B0F"/>
    <w:rsid w:val="00883F84"/>
    <w:rsid w:val="008949CB"/>
    <w:rsid w:val="0089516C"/>
    <w:rsid w:val="00895DAA"/>
    <w:rsid w:val="008971BE"/>
    <w:rsid w:val="008A09FF"/>
    <w:rsid w:val="008A153E"/>
    <w:rsid w:val="008A3A50"/>
    <w:rsid w:val="008A6C35"/>
    <w:rsid w:val="008B068B"/>
    <w:rsid w:val="008B5F6C"/>
    <w:rsid w:val="008C0244"/>
    <w:rsid w:val="008C0DCA"/>
    <w:rsid w:val="008E08D0"/>
    <w:rsid w:val="008E28CF"/>
    <w:rsid w:val="008E5DA3"/>
    <w:rsid w:val="008E64CB"/>
    <w:rsid w:val="008F43BE"/>
    <w:rsid w:val="008F755E"/>
    <w:rsid w:val="008F7976"/>
    <w:rsid w:val="00902084"/>
    <w:rsid w:val="009049FA"/>
    <w:rsid w:val="00907432"/>
    <w:rsid w:val="00912334"/>
    <w:rsid w:val="00920823"/>
    <w:rsid w:val="0092550D"/>
    <w:rsid w:val="009268B1"/>
    <w:rsid w:val="009269CD"/>
    <w:rsid w:val="00927FD5"/>
    <w:rsid w:val="00931A2F"/>
    <w:rsid w:val="0093454A"/>
    <w:rsid w:val="00934A2A"/>
    <w:rsid w:val="00942AD2"/>
    <w:rsid w:val="00943F19"/>
    <w:rsid w:val="00944840"/>
    <w:rsid w:val="009523B2"/>
    <w:rsid w:val="00954F45"/>
    <w:rsid w:val="0095640A"/>
    <w:rsid w:val="00962E14"/>
    <w:rsid w:val="00963ABA"/>
    <w:rsid w:val="009709C3"/>
    <w:rsid w:val="00972BF2"/>
    <w:rsid w:val="00973877"/>
    <w:rsid w:val="00976654"/>
    <w:rsid w:val="00977806"/>
    <w:rsid w:val="00981C64"/>
    <w:rsid w:val="00984B06"/>
    <w:rsid w:val="009B1961"/>
    <w:rsid w:val="009B458D"/>
    <w:rsid w:val="009B590A"/>
    <w:rsid w:val="009B5C0F"/>
    <w:rsid w:val="009B64AF"/>
    <w:rsid w:val="009C31F8"/>
    <w:rsid w:val="009C6510"/>
    <w:rsid w:val="009D1601"/>
    <w:rsid w:val="009D3D5E"/>
    <w:rsid w:val="009D50B8"/>
    <w:rsid w:val="009D579A"/>
    <w:rsid w:val="009D7AD1"/>
    <w:rsid w:val="009D7B9F"/>
    <w:rsid w:val="009E39EA"/>
    <w:rsid w:val="009E3E88"/>
    <w:rsid w:val="009E5096"/>
    <w:rsid w:val="009F151D"/>
    <w:rsid w:val="009F36DC"/>
    <w:rsid w:val="009F4996"/>
    <w:rsid w:val="009F5808"/>
    <w:rsid w:val="009F6FE0"/>
    <w:rsid w:val="00A010E0"/>
    <w:rsid w:val="00A109A2"/>
    <w:rsid w:val="00A14E49"/>
    <w:rsid w:val="00A15980"/>
    <w:rsid w:val="00A16036"/>
    <w:rsid w:val="00A200A1"/>
    <w:rsid w:val="00A2039C"/>
    <w:rsid w:val="00A224CF"/>
    <w:rsid w:val="00A33642"/>
    <w:rsid w:val="00A35602"/>
    <w:rsid w:val="00A407BE"/>
    <w:rsid w:val="00A4403E"/>
    <w:rsid w:val="00A62BE9"/>
    <w:rsid w:val="00A65EA2"/>
    <w:rsid w:val="00A70246"/>
    <w:rsid w:val="00A7065F"/>
    <w:rsid w:val="00A70BEB"/>
    <w:rsid w:val="00A71C72"/>
    <w:rsid w:val="00A75496"/>
    <w:rsid w:val="00A77DB7"/>
    <w:rsid w:val="00A82904"/>
    <w:rsid w:val="00A85696"/>
    <w:rsid w:val="00A85C57"/>
    <w:rsid w:val="00A87266"/>
    <w:rsid w:val="00AA7657"/>
    <w:rsid w:val="00AA76EB"/>
    <w:rsid w:val="00AB28CE"/>
    <w:rsid w:val="00AB3551"/>
    <w:rsid w:val="00AB40A1"/>
    <w:rsid w:val="00AC0A88"/>
    <w:rsid w:val="00AC4017"/>
    <w:rsid w:val="00AC6545"/>
    <w:rsid w:val="00AC7692"/>
    <w:rsid w:val="00AD05E2"/>
    <w:rsid w:val="00AD3BF3"/>
    <w:rsid w:val="00AD3EFF"/>
    <w:rsid w:val="00AD4B52"/>
    <w:rsid w:val="00AD5B59"/>
    <w:rsid w:val="00AD74F1"/>
    <w:rsid w:val="00AE1F27"/>
    <w:rsid w:val="00AE32A1"/>
    <w:rsid w:val="00AE6B34"/>
    <w:rsid w:val="00AF0CA6"/>
    <w:rsid w:val="00AF11B8"/>
    <w:rsid w:val="00AF2ACC"/>
    <w:rsid w:val="00AF4E3D"/>
    <w:rsid w:val="00AF56BA"/>
    <w:rsid w:val="00AF5977"/>
    <w:rsid w:val="00AF6029"/>
    <w:rsid w:val="00B0373B"/>
    <w:rsid w:val="00B07DD2"/>
    <w:rsid w:val="00B11689"/>
    <w:rsid w:val="00B11A5B"/>
    <w:rsid w:val="00B12374"/>
    <w:rsid w:val="00B1777D"/>
    <w:rsid w:val="00B22114"/>
    <w:rsid w:val="00B25D26"/>
    <w:rsid w:val="00B31AB7"/>
    <w:rsid w:val="00B36937"/>
    <w:rsid w:val="00B41326"/>
    <w:rsid w:val="00B44547"/>
    <w:rsid w:val="00B54959"/>
    <w:rsid w:val="00B63CEB"/>
    <w:rsid w:val="00B650A8"/>
    <w:rsid w:val="00B6689B"/>
    <w:rsid w:val="00B674C2"/>
    <w:rsid w:val="00B76E44"/>
    <w:rsid w:val="00B776E6"/>
    <w:rsid w:val="00B819BE"/>
    <w:rsid w:val="00B8299D"/>
    <w:rsid w:val="00B851C6"/>
    <w:rsid w:val="00B86534"/>
    <w:rsid w:val="00B93127"/>
    <w:rsid w:val="00B96CB8"/>
    <w:rsid w:val="00BA2476"/>
    <w:rsid w:val="00BA2533"/>
    <w:rsid w:val="00BA45CB"/>
    <w:rsid w:val="00BA7AAE"/>
    <w:rsid w:val="00BB12BA"/>
    <w:rsid w:val="00BB35BC"/>
    <w:rsid w:val="00BB5309"/>
    <w:rsid w:val="00BC4B8A"/>
    <w:rsid w:val="00BC65E3"/>
    <w:rsid w:val="00BD1A18"/>
    <w:rsid w:val="00BD2B63"/>
    <w:rsid w:val="00BE3258"/>
    <w:rsid w:val="00BE5C45"/>
    <w:rsid w:val="00BF0927"/>
    <w:rsid w:val="00BF267F"/>
    <w:rsid w:val="00BF2A38"/>
    <w:rsid w:val="00BF4D25"/>
    <w:rsid w:val="00BF52EB"/>
    <w:rsid w:val="00BF6FD3"/>
    <w:rsid w:val="00C06B62"/>
    <w:rsid w:val="00C11065"/>
    <w:rsid w:val="00C135EB"/>
    <w:rsid w:val="00C1658D"/>
    <w:rsid w:val="00C2039D"/>
    <w:rsid w:val="00C21340"/>
    <w:rsid w:val="00C22D62"/>
    <w:rsid w:val="00C23D8A"/>
    <w:rsid w:val="00C346C6"/>
    <w:rsid w:val="00C34EA1"/>
    <w:rsid w:val="00C36898"/>
    <w:rsid w:val="00C4152C"/>
    <w:rsid w:val="00C4327F"/>
    <w:rsid w:val="00C45253"/>
    <w:rsid w:val="00C47547"/>
    <w:rsid w:val="00C5478B"/>
    <w:rsid w:val="00C54DC1"/>
    <w:rsid w:val="00C57315"/>
    <w:rsid w:val="00C623F5"/>
    <w:rsid w:val="00C663C2"/>
    <w:rsid w:val="00C667A8"/>
    <w:rsid w:val="00C67EEA"/>
    <w:rsid w:val="00C74790"/>
    <w:rsid w:val="00C77F05"/>
    <w:rsid w:val="00C8262E"/>
    <w:rsid w:val="00C8685C"/>
    <w:rsid w:val="00C873D9"/>
    <w:rsid w:val="00C87750"/>
    <w:rsid w:val="00CA51C6"/>
    <w:rsid w:val="00CC5E7E"/>
    <w:rsid w:val="00CC6A16"/>
    <w:rsid w:val="00CD37B9"/>
    <w:rsid w:val="00CD5EDE"/>
    <w:rsid w:val="00CD672A"/>
    <w:rsid w:val="00CD6A8E"/>
    <w:rsid w:val="00CE2348"/>
    <w:rsid w:val="00CE3257"/>
    <w:rsid w:val="00CF1BD0"/>
    <w:rsid w:val="00CF3C26"/>
    <w:rsid w:val="00CF4C14"/>
    <w:rsid w:val="00D01C43"/>
    <w:rsid w:val="00D10FAB"/>
    <w:rsid w:val="00D1155C"/>
    <w:rsid w:val="00D16E2B"/>
    <w:rsid w:val="00D23A8A"/>
    <w:rsid w:val="00D25497"/>
    <w:rsid w:val="00D30EAF"/>
    <w:rsid w:val="00D3233A"/>
    <w:rsid w:val="00D359D7"/>
    <w:rsid w:val="00D41AF7"/>
    <w:rsid w:val="00D424F7"/>
    <w:rsid w:val="00D4662B"/>
    <w:rsid w:val="00D47C61"/>
    <w:rsid w:val="00D5461E"/>
    <w:rsid w:val="00D54F6D"/>
    <w:rsid w:val="00D56013"/>
    <w:rsid w:val="00D572CF"/>
    <w:rsid w:val="00D63329"/>
    <w:rsid w:val="00D66616"/>
    <w:rsid w:val="00D671E4"/>
    <w:rsid w:val="00D67713"/>
    <w:rsid w:val="00D70D09"/>
    <w:rsid w:val="00D759E5"/>
    <w:rsid w:val="00D81E09"/>
    <w:rsid w:val="00D85C7C"/>
    <w:rsid w:val="00D972E1"/>
    <w:rsid w:val="00D97BB4"/>
    <w:rsid w:val="00DA2C24"/>
    <w:rsid w:val="00DA4B9E"/>
    <w:rsid w:val="00DB000B"/>
    <w:rsid w:val="00DB2DF8"/>
    <w:rsid w:val="00DB52C5"/>
    <w:rsid w:val="00DB7FB5"/>
    <w:rsid w:val="00DC28FE"/>
    <w:rsid w:val="00DC5486"/>
    <w:rsid w:val="00DC5576"/>
    <w:rsid w:val="00DC61C6"/>
    <w:rsid w:val="00DC7B72"/>
    <w:rsid w:val="00DD3B4A"/>
    <w:rsid w:val="00DD57F0"/>
    <w:rsid w:val="00DD78C7"/>
    <w:rsid w:val="00DD7F35"/>
    <w:rsid w:val="00DE0CB8"/>
    <w:rsid w:val="00DE57C5"/>
    <w:rsid w:val="00DE64D3"/>
    <w:rsid w:val="00DE66E4"/>
    <w:rsid w:val="00DE7330"/>
    <w:rsid w:val="00DF1FA1"/>
    <w:rsid w:val="00DF40C5"/>
    <w:rsid w:val="00DF44B3"/>
    <w:rsid w:val="00DF6C89"/>
    <w:rsid w:val="00E01541"/>
    <w:rsid w:val="00E04DC8"/>
    <w:rsid w:val="00E10EAE"/>
    <w:rsid w:val="00E14196"/>
    <w:rsid w:val="00E16E8B"/>
    <w:rsid w:val="00E17D6F"/>
    <w:rsid w:val="00E17E35"/>
    <w:rsid w:val="00E21212"/>
    <w:rsid w:val="00E2398E"/>
    <w:rsid w:val="00E2590E"/>
    <w:rsid w:val="00E34E17"/>
    <w:rsid w:val="00E35E52"/>
    <w:rsid w:val="00E37657"/>
    <w:rsid w:val="00E417F7"/>
    <w:rsid w:val="00E43A56"/>
    <w:rsid w:val="00E50D00"/>
    <w:rsid w:val="00E55DEC"/>
    <w:rsid w:val="00E6133D"/>
    <w:rsid w:val="00E6298E"/>
    <w:rsid w:val="00E63A05"/>
    <w:rsid w:val="00E660C9"/>
    <w:rsid w:val="00E67649"/>
    <w:rsid w:val="00E704E4"/>
    <w:rsid w:val="00E7107C"/>
    <w:rsid w:val="00E72444"/>
    <w:rsid w:val="00E81CB9"/>
    <w:rsid w:val="00E84C27"/>
    <w:rsid w:val="00E85AFA"/>
    <w:rsid w:val="00E92335"/>
    <w:rsid w:val="00E93133"/>
    <w:rsid w:val="00E953F7"/>
    <w:rsid w:val="00EA4ED7"/>
    <w:rsid w:val="00EA6D67"/>
    <w:rsid w:val="00EB00E4"/>
    <w:rsid w:val="00EB414F"/>
    <w:rsid w:val="00EB668F"/>
    <w:rsid w:val="00EC176B"/>
    <w:rsid w:val="00EC1FA3"/>
    <w:rsid w:val="00EC2A48"/>
    <w:rsid w:val="00EC4981"/>
    <w:rsid w:val="00EC62E7"/>
    <w:rsid w:val="00EC63DE"/>
    <w:rsid w:val="00ED3DAC"/>
    <w:rsid w:val="00ED6BDD"/>
    <w:rsid w:val="00EE35B8"/>
    <w:rsid w:val="00EF07F4"/>
    <w:rsid w:val="00EF29D1"/>
    <w:rsid w:val="00EF6305"/>
    <w:rsid w:val="00F10246"/>
    <w:rsid w:val="00F1281C"/>
    <w:rsid w:val="00F15837"/>
    <w:rsid w:val="00F31FFE"/>
    <w:rsid w:val="00F3411F"/>
    <w:rsid w:val="00F34BBB"/>
    <w:rsid w:val="00F4402C"/>
    <w:rsid w:val="00F45A9B"/>
    <w:rsid w:val="00F4608D"/>
    <w:rsid w:val="00F4780B"/>
    <w:rsid w:val="00F503C0"/>
    <w:rsid w:val="00F527B6"/>
    <w:rsid w:val="00F56CA8"/>
    <w:rsid w:val="00F5720E"/>
    <w:rsid w:val="00F60315"/>
    <w:rsid w:val="00F6078B"/>
    <w:rsid w:val="00F70987"/>
    <w:rsid w:val="00F70DED"/>
    <w:rsid w:val="00F71633"/>
    <w:rsid w:val="00F72CFE"/>
    <w:rsid w:val="00F7339D"/>
    <w:rsid w:val="00F750AC"/>
    <w:rsid w:val="00F76E32"/>
    <w:rsid w:val="00F81BC0"/>
    <w:rsid w:val="00F82EEC"/>
    <w:rsid w:val="00F92918"/>
    <w:rsid w:val="00F9309D"/>
    <w:rsid w:val="00F9627B"/>
    <w:rsid w:val="00FA2CDD"/>
    <w:rsid w:val="00FA428F"/>
    <w:rsid w:val="00FA7339"/>
    <w:rsid w:val="00FA7AE7"/>
    <w:rsid w:val="00FB0DF9"/>
    <w:rsid w:val="00FB187B"/>
    <w:rsid w:val="00FB1B12"/>
    <w:rsid w:val="00FB4E22"/>
    <w:rsid w:val="00FD1880"/>
    <w:rsid w:val="00FD5883"/>
    <w:rsid w:val="00FD63BC"/>
    <w:rsid w:val="00FE38D2"/>
    <w:rsid w:val="00FE3B3C"/>
    <w:rsid w:val="00FE4D8E"/>
    <w:rsid w:val="00FE597D"/>
    <w:rsid w:val="00FF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16FCF23"/>
  <w15:chartTrackingRefBased/>
  <w15:docId w15:val="{F8831530-5C36-49A4-9C46-0310C984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685C"/>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NKDI M+ Times" w:hAnsi="BNKDI M+ Times" w:cs="BNKDI M+ Times"/>
      <w:color w:val="000000"/>
      <w:sz w:val="24"/>
      <w:szCs w:val="24"/>
    </w:rPr>
  </w:style>
  <w:style w:type="paragraph" w:customStyle="1" w:styleId="CM7">
    <w:name w:val="CM7"/>
    <w:basedOn w:val="Default"/>
    <w:next w:val="Default"/>
    <w:pPr>
      <w:spacing w:after="50"/>
    </w:pPr>
    <w:rPr>
      <w:rFonts w:cs="Times New Roman"/>
      <w:color w:val="auto"/>
    </w:rPr>
  </w:style>
  <w:style w:type="paragraph" w:customStyle="1" w:styleId="CM1">
    <w:name w:val="CM1"/>
    <w:basedOn w:val="Default"/>
    <w:next w:val="Default"/>
    <w:pPr>
      <w:spacing w:line="136" w:lineRule="atLeast"/>
    </w:pPr>
    <w:rPr>
      <w:rFonts w:cs="Times New Roman"/>
      <w:color w:val="auto"/>
    </w:rPr>
  </w:style>
  <w:style w:type="paragraph" w:customStyle="1" w:styleId="CM2">
    <w:name w:val="CM2"/>
    <w:basedOn w:val="Default"/>
    <w:next w:val="Default"/>
    <w:pPr>
      <w:spacing w:line="136" w:lineRule="atLeast"/>
    </w:pPr>
    <w:rPr>
      <w:rFonts w:cs="Times New Roman"/>
      <w:color w:val="auto"/>
    </w:rPr>
  </w:style>
  <w:style w:type="paragraph" w:customStyle="1" w:styleId="CM3">
    <w:name w:val="CM3"/>
    <w:basedOn w:val="Default"/>
    <w:next w:val="Default"/>
    <w:pPr>
      <w:spacing w:line="136" w:lineRule="atLeast"/>
    </w:pPr>
    <w:rPr>
      <w:rFonts w:cs="Times New Roman"/>
      <w:color w:val="auto"/>
    </w:rPr>
  </w:style>
  <w:style w:type="paragraph" w:customStyle="1" w:styleId="CM4">
    <w:name w:val="CM4"/>
    <w:basedOn w:val="Default"/>
    <w:next w:val="Default"/>
    <w:pPr>
      <w:spacing w:line="136" w:lineRule="atLeast"/>
    </w:pPr>
    <w:rPr>
      <w:rFonts w:cs="Times New Roman"/>
      <w:color w:val="auto"/>
    </w:rPr>
  </w:style>
  <w:style w:type="paragraph" w:customStyle="1" w:styleId="CM5">
    <w:name w:val="CM5"/>
    <w:basedOn w:val="Default"/>
    <w:next w:val="Default"/>
    <w:pPr>
      <w:spacing w:line="136" w:lineRule="atLeast"/>
    </w:pPr>
    <w:rPr>
      <w:rFonts w:cs="Times New Roman"/>
      <w:color w:val="auto"/>
    </w:rPr>
  </w:style>
  <w:style w:type="paragraph" w:customStyle="1" w:styleId="CM6">
    <w:name w:val="CM6"/>
    <w:basedOn w:val="Default"/>
    <w:next w:val="Default"/>
    <w:pPr>
      <w:spacing w:line="136" w:lineRule="atLeast"/>
    </w:pPr>
    <w:rPr>
      <w:rFonts w:cs="Times New Roman"/>
      <w:color w:val="auto"/>
    </w:rPr>
  </w:style>
  <w:style w:type="paragraph" w:styleId="Header">
    <w:name w:val="header"/>
    <w:basedOn w:val="Normal"/>
    <w:link w:val="HeaderChar"/>
    <w:uiPriority w:val="99"/>
    <w:rsid w:val="00A200A1"/>
    <w:pPr>
      <w:tabs>
        <w:tab w:val="center" w:pos="4320"/>
        <w:tab w:val="right" w:pos="8640"/>
      </w:tabs>
    </w:pPr>
  </w:style>
  <w:style w:type="paragraph" w:styleId="Footer">
    <w:name w:val="footer"/>
    <w:basedOn w:val="Normal"/>
    <w:rsid w:val="00A200A1"/>
    <w:pPr>
      <w:tabs>
        <w:tab w:val="center" w:pos="4320"/>
        <w:tab w:val="right" w:pos="8640"/>
      </w:tabs>
    </w:pPr>
  </w:style>
  <w:style w:type="table" w:styleId="TableElegant">
    <w:name w:val="Table Elegant"/>
    <w:basedOn w:val="TableNormal"/>
    <w:rsid w:val="00C873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uiPriority w:val="99"/>
    <w:rsid w:val="00963ABA"/>
    <w:rPr>
      <w:color w:val="0000FF"/>
      <w:u w:val="single"/>
    </w:rPr>
  </w:style>
  <w:style w:type="character" w:customStyle="1" w:styleId="spelle">
    <w:name w:val="spelle"/>
    <w:rsid w:val="00CD672A"/>
  </w:style>
  <w:style w:type="character" w:customStyle="1" w:styleId="HeaderChar">
    <w:name w:val="Header Char"/>
    <w:link w:val="Header"/>
    <w:uiPriority w:val="99"/>
    <w:rsid w:val="00E2590E"/>
    <w:rPr>
      <w:rFonts w:ascii="Times" w:hAnsi="Times"/>
      <w:sz w:val="24"/>
    </w:rPr>
  </w:style>
  <w:style w:type="paragraph" w:styleId="ListParagraph">
    <w:name w:val="List Paragraph"/>
    <w:basedOn w:val="Normal"/>
    <w:uiPriority w:val="34"/>
    <w:qFormat/>
    <w:rsid w:val="00262960"/>
    <w:pPr>
      <w:ind w:left="720"/>
      <w:contextualSpacing/>
    </w:pPr>
  </w:style>
  <w:style w:type="paragraph" w:styleId="BalloonText">
    <w:name w:val="Balloon Text"/>
    <w:basedOn w:val="Normal"/>
    <w:link w:val="BalloonTextChar"/>
    <w:rsid w:val="00A85C57"/>
    <w:rPr>
      <w:rFonts w:ascii="Segoe UI" w:hAnsi="Segoe UI" w:cs="Segoe UI"/>
      <w:sz w:val="18"/>
      <w:szCs w:val="18"/>
    </w:rPr>
  </w:style>
  <w:style w:type="character" w:customStyle="1" w:styleId="BalloonTextChar">
    <w:name w:val="Balloon Text Char"/>
    <w:basedOn w:val="DefaultParagraphFont"/>
    <w:link w:val="BalloonText"/>
    <w:rsid w:val="00A85C57"/>
    <w:rPr>
      <w:rFonts w:ascii="Segoe UI" w:hAnsi="Segoe UI" w:cs="Segoe UI"/>
      <w:sz w:val="18"/>
      <w:szCs w:val="18"/>
    </w:rPr>
  </w:style>
  <w:style w:type="character" w:styleId="FollowedHyperlink">
    <w:name w:val="FollowedHyperlink"/>
    <w:basedOn w:val="DefaultParagraphFont"/>
    <w:rsid w:val="00EC63DE"/>
    <w:rPr>
      <w:color w:val="954F72" w:themeColor="followedHyperlink"/>
      <w:u w:val="single"/>
    </w:rPr>
  </w:style>
  <w:style w:type="paragraph" w:styleId="NoSpacing">
    <w:name w:val="No Spacing"/>
    <w:uiPriority w:val="1"/>
    <w:qFormat/>
    <w:rsid w:val="008971BE"/>
    <w:rPr>
      <w:rFonts w:ascii="Times" w:hAnsi="Times"/>
      <w:sz w:val="24"/>
    </w:rPr>
  </w:style>
  <w:style w:type="character" w:styleId="UnresolvedMention">
    <w:name w:val="Unresolved Mention"/>
    <w:basedOn w:val="DefaultParagraphFont"/>
    <w:uiPriority w:val="99"/>
    <w:semiHidden/>
    <w:unhideWhenUsed/>
    <w:rsid w:val="00671909"/>
    <w:rPr>
      <w:color w:val="605E5C"/>
      <w:shd w:val="clear" w:color="auto" w:fill="E1DFDD"/>
    </w:rPr>
  </w:style>
  <w:style w:type="character" w:customStyle="1" w:styleId="il">
    <w:name w:val="il"/>
    <w:basedOn w:val="DefaultParagraphFont"/>
    <w:rsid w:val="00263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49322">
      <w:bodyDiv w:val="1"/>
      <w:marLeft w:val="0"/>
      <w:marRight w:val="0"/>
      <w:marTop w:val="0"/>
      <w:marBottom w:val="0"/>
      <w:divBdr>
        <w:top w:val="none" w:sz="0" w:space="0" w:color="auto"/>
        <w:left w:val="none" w:sz="0" w:space="0" w:color="auto"/>
        <w:bottom w:val="none" w:sz="0" w:space="0" w:color="auto"/>
        <w:right w:val="none" w:sz="0" w:space="0" w:color="auto"/>
      </w:divBdr>
    </w:div>
    <w:div w:id="950823728">
      <w:bodyDiv w:val="1"/>
      <w:marLeft w:val="0"/>
      <w:marRight w:val="0"/>
      <w:marTop w:val="0"/>
      <w:marBottom w:val="0"/>
      <w:divBdr>
        <w:top w:val="none" w:sz="0" w:space="0" w:color="auto"/>
        <w:left w:val="none" w:sz="0" w:space="0" w:color="auto"/>
        <w:bottom w:val="none" w:sz="0" w:space="0" w:color="auto"/>
        <w:right w:val="none" w:sz="0" w:space="0" w:color="auto"/>
      </w:divBdr>
      <w:divsChild>
        <w:div w:id="233051824">
          <w:marLeft w:val="0"/>
          <w:marRight w:val="0"/>
          <w:marTop w:val="0"/>
          <w:marBottom w:val="0"/>
          <w:divBdr>
            <w:top w:val="none" w:sz="0" w:space="0" w:color="auto"/>
            <w:left w:val="none" w:sz="0" w:space="0" w:color="auto"/>
            <w:bottom w:val="none" w:sz="0" w:space="0" w:color="auto"/>
            <w:right w:val="none" w:sz="0" w:space="0" w:color="auto"/>
          </w:divBdr>
        </w:div>
      </w:divsChild>
    </w:div>
    <w:div w:id="1353730261">
      <w:bodyDiv w:val="1"/>
      <w:marLeft w:val="0"/>
      <w:marRight w:val="0"/>
      <w:marTop w:val="0"/>
      <w:marBottom w:val="0"/>
      <w:divBdr>
        <w:top w:val="none" w:sz="0" w:space="0" w:color="auto"/>
        <w:left w:val="none" w:sz="0" w:space="0" w:color="auto"/>
        <w:bottom w:val="none" w:sz="0" w:space="0" w:color="auto"/>
        <w:right w:val="none" w:sz="0" w:space="0" w:color="auto"/>
      </w:divBdr>
      <w:divsChild>
        <w:div w:id="1504934673">
          <w:marLeft w:val="0"/>
          <w:marRight w:val="0"/>
          <w:marTop w:val="0"/>
          <w:marBottom w:val="0"/>
          <w:divBdr>
            <w:top w:val="none" w:sz="0" w:space="0" w:color="auto"/>
            <w:left w:val="none" w:sz="0" w:space="0" w:color="auto"/>
            <w:bottom w:val="none" w:sz="0" w:space="0" w:color="auto"/>
            <w:right w:val="none" w:sz="0" w:space="0" w:color="auto"/>
          </w:divBdr>
        </w:div>
      </w:divsChild>
    </w:div>
    <w:div w:id="1487160950">
      <w:bodyDiv w:val="1"/>
      <w:marLeft w:val="0"/>
      <w:marRight w:val="0"/>
      <w:marTop w:val="0"/>
      <w:marBottom w:val="0"/>
      <w:divBdr>
        <w:top w:val="none" w:sz="0" w:space="0" w:color="auto"/>
        <w:left w:val="none" w:sz="0" w:space="0" w:color="auto"/>
        <w:bottom w:val="none" w:sz="0" w:space="0" w:color="auto"/>
        <w:right w:val="none" w:sz="0" w:space="0" w:color="auto"/>
      </w:divBdr>
      <w:divsChild>
        <w:div w:id="306209885">
          <w:marLeft w:val="0"/>
          <w:marRight w:val="0"/>
          <w:marTop w:val="0"/>
          <w:marBottom w:val="0"/>
          <w:divBdr>
            <w:top w:val="none" w:sz="0" w:space="0" w:color="auto"/>
            <w:left w:val="none" w:sz="0" w:space="0" w:color="auto"/>
            <w:bottom w:val="none" w:sz="0" w:space="0" w:color="auto"/>
            <w:right w:val="none" w:sz="0" w:space="0" w:color="auto"/>
          </w:divBdr>
        </w:div>
      </w:divsChild>
    </w:div>
    <w:div w:id="1494567282">
      <w:bodyDiv w:val="1"/>
      <w:marLeft w:val="0"/>
      <w:marRight w:val="0"/>
      <w:marTop w:val="0"/>
      <w:marBottom w:val="0"/>
      <w:divBdr>
        <w:top w:val="none" w:sz="0" w:space="0" w:color="auto"/>
        <w:left w:val="none" w:sz="0" w:space="0" w:color="auto"/>
        <w:bottom w:val="none" w:sz="0" w:space="0" w:color="auto"/>
        <w:right w:val="none" w:sz="0" w:space="0" w:color="auto"/>
      </w:divBdr>
      <w:divsChild>
        <w:div w:id="1102266406">
          <w:marLeft w:val="0"/>
          <w:marRight w:val="0"/>
          <w:marTop w:val="0"/>
          <w:marBottom w:val="0"/>
          <w:divBdr>
            <w:top w:val="none" w:sz="0" w:space="0" w:color="auto"/>
            <w:left w:val="none" w:sz="0" w:space="0" w:color="auto"/>
            <w:bottom w:val="none" w:sz="0" w:space="0" w:color="auto"/>
            <w:right w:val="none" w:sz="0" w:space="0" w:color="auto"/>
          </w:divBdr>
        </w:div>
      </w:divsChild>
    </w:div>
    <w:div w:id="1680813770">
      <w:bodyDiv w:val="1"/>
      <w:marLeft w:val="0"/>
      <w:marRight w:val="0"/>
      <w:marTop w:val="0"/>
      <w:marBottom w:val="0"/>
      <w:divBdr>
        <w:top w:val="none" w:sz="0" w:space="0" w:color="auto"/>
        <w:left w:val="none" w:sz="0" w:space="0" w:color="auto"/>
        <w:bottom w:val="none" w:sz="0" w:space="0" w:color="auto"/>
        <w:right w:val="none" w:sz="0" w:space="0" w:color="auto"/>
      </w:divBdr>
    </w:div>
    <w:div w:id="210672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199F7F354044083748C7016BF3123" ma:contentTypeVersion="11" ma:contentTypeDescription="Create a new document." ma:contentTypeScope="" ma:versionID="41ebf8795167a7581b5ff7a93e14c9f3">
  <xsd:schema xmlns:xsd="http://www.w3.org/2001/XMLSchema" xmlns:xs="http://www.w3.org/2001/XMLSchema" xmlns:p="http://schemas.microsoft.com/office/2006/metadata/properties" xmlns:ns3="e7f2f5f3-c5de-419b-adc6-9df3d0e42d41" xmlns:ns4="01406e7f-eead-49ea-af70-b389a092f7ce" targetNamespace="http://schemas.microsoft.com/office/2006/metadata/properties" ma:root="true" ma:fieldsID="a38f62d8ef6285454b049a25413eabeb" ns3:_="" ns4:_="">
    <xsd:import namespace="e7f2f5f3-c5de-419b-adc6-9df3d0e42d41"/>
    <xsd:import namespace="01406e7f-eead-49ea-af70-b389a092f7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2f5f3-c5de-419b-adc6-9df3d0e42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06e7f-eead-49ea-af70-b389a092f7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CE167-4FCB-494E-AC8E-560B1029F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2f5f3-c5de-419b-adc6-9df3d0e42d41"/>
    <ds:schemaRef ds:uri="01406e7f-eead-49ea-af70-b389a092f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0157B-3C19-468C-B52F-7B08A532FE53}">
  <ds:schemaRefs>
    <ds:schemaRef ds:uri="http://schemas.openxmlformats.org/package/2006/metadata/core-properties"/>
    <ds:schemaRef ds:uri="01406e7f-eead-49ea-af70-b389a092f7ce"/>
    <ds:schemaRef ds:uri="e7f2f5f3-c5de-419b-adc6-9df3d0e42d41"/>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CA05A626-4C51-4C92-9AC1-861E08237483}">
  <ds:schemaRefs>
    <ds:schemaRef ds:uri="http://schemas.microsoft.com/sharepoint/v3/contenttype/forms"/>
  </ds:schemaRefs>
</ds:datastoreItem>
</file>

<file path=customXml/itemProps4.xml><?xml version="1.0" encoding="utf-8"?>
<ds:datastoreItem xmlns:ds="http://schemas.openxmlformats.org/officeDocument/2006/customXml" ds:itemID="{AB3FEC0E-4145-4627-8F73-A937FC49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1049</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Unknown</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Unknown</dc:title>
  <dc:subject/>
  <dc:creator>Marvin Malish</dc:creator>
  <cp:keywords/>
  <dc:description/>
  <cp:lastModifiedBy>Dawn Palermo</cp:lastModifiedBy>
  <cp:revision>3</cp:revision>
  <cp:lastPrinted>2021-04-08T19:42:00Z</cp:lastPrinted>
  <dcterms:created xsi:type="dcterms:W3CDTF">2025-08-28T20:13:00Z</dcterms:created>
  <dcterms:modified xsi:type="dcterms:W3CDTF">2025-08-28T20:16:00Z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0x010100016199F7F354044083748C7016BF3123</vt:lpwstr>
  </property>
</Properties>
</file>